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9CD0EA" w14:textId="77777777" w:rsidR="00A5103B" w:rsidRDefault="00DC6A5F">
      <w:pPr>
        <w:widowControl/>
        <w:spacing w:line="360" w:lineRule="auto"/>
        <w:jc w:val="center"/>
        <w:rPr>
          <w:rFonts w:ascii="Arial Narrow" w:hAnsi="Arial Narrow" w:cs="Calibri"/>
          <w:b/>
          <w:kern w:val="0"/>
          <w:sz w:val="30"/>
          <w:szCs w:val="30"/>
        </w:rPr>
      </w:pPr>
      <w:r>
        <w:rPr>
          <w:rFonts w:ascii="Arial Narrow" w:hAnsi="Arial Narrow" w:cs="Calibri"/>
          <w:b/>
          <w:noProof/>
          <w:kern w:val="0"/>
          <w:sz w:val="32"/>
          <w:szCs w:val="21"/>
        </w:rPr>
        <w:drawing>
          <wp:inline distT="0" distB="0" distL="0" distR="0" wp14:anchorId="36C74450" wp14:editId="15948FA0">
            <wp:extent cx="1680845" cy="1609725"/>
            <wp:effectExtent l="19050" t="0" r="0" b="0"/>
            <wp:docPr id="6" name="图片 1" descr="C:\Users\trina\AppData\Local\Temp\WeChat Files\337f41654eb74ee73dd413fa10e23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C:\Users\trina\AppData\Local\Temp\WeChat Files\337f41654eb74ee73dd413fa10e23aa.png"/>
                    <pic:cNvPicPr>
                      <a:picLocks noChangeAspect="1" noChangeArrowheads="1"/>
                    </pic:cNvPicPr>
                  </pic:nvPicPr>
                  <pic:blipFill>
                    <a:blip r:embed="rId8"/>
                    <a:srcRect/>
                    <a:stretch>
                      <a:fillRect/>
                    </a:stretch>
                  </pic:blipFill>
                  <pic:spPr>
                    <a:xfrm>
                      <a:off x="0" y="0"/>
                      <a:ext cx="1687956" cy="1616123"/>
                    </a:xfrm>
                    <a:prstGeom prst="rect">
                      <a:avLst/>
                    </a:prstGeom>
                    <a:noFill/>
                    <a:ln w="9525">
                      <a:noFill/>
                      <a:miter lim="800000"/>
                      <a:headEnd/>
                      <a:tailEnd/>
                    </a:ln>
                  </pic:spPr>
                </pic:pic>
              </a:graphicData>
            </a:graphic>
          </wp:inline>
        </w:drawing>
      </w:r>
    </w:p>
    <w:p w14:paraId="2A077873" w14:textId="77777777" w:rsidR="00D84C46" w:rsidRPr="00D84C46" w:rsidRDefault="00D84C46" w:rsidP="00D84C46">
      <w:pPr>
        <w:widowControl/>
        <w:spacing w:line="360" w:lineRule="auto"/>
        <w:jc w:val="center"/>
        <w:rPr>
          <w:rStyle w:val="141"/>
          <w:rFonts w:ascii="Arial Narrow" w:hAnsi="Arial Narrow"/>
          <w:sz w:val="30"/>
          <w:szCs w:val="30"/>
        </w:rPr>
      </w:pPr>
      <w:r>
        <w:rPr>
          <w:rFonts w:ascii="Arial Narrow" w:hAnsi="Calibri" w:cs="Calibri"/>
          <w:b/>
          <w:kern w:val="0"/>
          <w:sz w:val="30"/>
          <w:szCs w:val="30"/>
        </w:rPr>
        <w:t>意大利米兰理工大学</w:t>
      </w:r>
      <w:r>
        <w:rPr>
          <w:rFonts w:ascii="Arial Narrow" w:hAnsi="Calibri" w:cs="Calibri" w:hint="eastAsia"/>
          <w:b/>
          <w:kern w:val="0"/>
          <w:sz w:val="30"/>
          <w:szCs w:val="30"/>
        </w:rPr>
        <w:t>POLI. design</w:t>
      </w:r>
      <w:r>
        <w:rPr>
          <w:rFonts w:ascii="Arial Narrow" w:hAnsi="Calibri" w:cs="Calibri" w:hint="eastAsia"/>
          <w:b/>
          <w:kern w:val="0"/>
          <w:sz w:val="30"/>
          <w:szCs w:val="30"/>
        </w:rPr>
        <w:t>设计学院</w:t>
      </w:r>
    </w:p>
    <w:p w14:paraId="7BA4ACA4"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proofErr w:type="gramStart"/>
      <w:r>
        <w:rPr>
          <w:rFonts w:ascii="Arial Narrow" w:hAnsi="Arial Narrow" w:cs="Calibri" w:hint="eastAsia"/>
          <w:b/>
          <w:kern w:val="0"/>
          <w:sz w:val="30"/>
          <w:szCs w:val="30"/>
        </w:rPr>
        <w:t>年</w:t>
      </w:r>
      <w:r>
        <w:rPr>
          <w:rFonts w:ascii="Arial Narrow" w:hAnsi="Arial Narrow" w:cs="Calibri"/>
          <w:b/>
          <w:kern w:val="0"/>
          <w:sz w:val="30"/>
          <w:szCs w:val="30"/>
        </w:rPr>
        <w:t>暑假</w:t>
      </w:r>
      <w:r>
        <w:rPr>
          <w:rFonts w:ascii="Arial Narrow" w:hAnsi="Arial Narrow" w:cs="Calibri" w:hint="eastAsia"/>
          <w:b/>
          <w:kern w:val="0"/>
          <w:sz w:val="30"/>
          <w:szCs w:val="30"/>
        </w:rPr>
        <w:t>“</w:t>
      </w:r>
      <w:proofErr w:type="gramEnd"/>
      <w:r w:rsidR="00DC6A5F" w:rsidRPr="00DC6A5F">
        <w:rPr>
          <w:rFonts w:ascii="Arial Narrow" w:hAnsi="Arial Narrow" w:cs="Calibri" w:hint="eastAsia"/>
          <w:b/>
          <w:kern w:val="0"/>
          <w:sz w:val="30"/>
          <w:szCs w:val="30"/>
        </w:rPr>
        <w:t>设计思维和创新</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777FF9C0" w14:textId="77777777" w:rsidR="00A5103B" w:rsidRDefault="00A5103B">
      <w:pPr>
        <w:widowControl/>
        <w:spacing w:line="360" w:lineRule="auto"/>
        <w:jc w:val="left"/>
        <w:rPr>
          <w:rFonts w:ascii="Arial Narrow" w:hAnsi="Arial Narrow" w:cs="Calibri"/>
          <w:b/>
          <w:kern w:val="0"/>
          <w:sz w:val="24"/>
        </w:rPr>
      </w:pPr>
    </w:p>
    <w:p w14:paraId="039D236E"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3E64DCFF" w14:textId="77777777" w:rsidR="00F35CC5" w:rsidRDefault="00D84C46" w:rsidP="00F35CC5">
      <w:pPr>
        <w:widowControl/>
        <w:autoSpaceDE w:val="0"/>
        <w:autoSpaceDN w:val="0"/>
        <w:adjustRightInd w:val="0"/>
        <w:spacing w:line="360" w:lineRule="auto"/>
        <w:ind w:firstLineChars="200" w:firstLine="420"/>
        <w:jc w:val="left"/>
        <w:rPr>
          <w:rFonts w:ascii="Arial Narrow" w:hAnsi="Calibri" w:cs="Calibri"/>
          <w:szCs w:val="21"/>
        </w:rPr>
      </w:pPr>
      <w:r>
        <w:rPr>
          <w:rFonts w:ascii="Arial Narrow" w:hAnsi="Calibri" w:cs="Calibri"/>
          <w:kern w:val="0"/>
          <w:szCs w:val="21"/>
        </w:rPr>
        <w:t>本项目是由意大利米兰理工大学</w:t>
      </w:r>
      <w:r>
        <w:rPr>
          <w:rFonts w:ascii="Arial Narrow" w:hAnsi="Calibri" w:cs="Calibri" w:hint="eastAsia"/>
          <w:kern w:val="0"/>
          <w:szCs w:val="21"/>
        </w:rPr>
        <w:t>POLI. design</w:t>
      </w:r>
      <w:r>
        <w:rPr>
          <w:rFonts w:ascii="Arial Narrow" w:hAnsi="Calibri" w:cs="Calibri" w:hint="eastAsia"/>
          <w:kern w:val="0"/>
          <w:szCs w:val="21"/>
        </w:rPr>
        <w:t>设计学院</w:t>
      </w:r>
      <w:r>
        <w:rPr>
          <w:rFonts w:ascii="Arial Narrow" w:hAnsi="Calibri" w:cs="Calibri"/>
          <w:kern w:val="0"/>
          <w:szCs w:val="21"/>
        </w:rPr>
        <w:t>所设计的一个线</w:t>
      </w:r>
      <w:r>
        <w:rPr>
          <w:rFonts w:ascii="Arial Narrow" w:hAnsi="Calibri" w:cs="Calibri" w:hint="eastAsia"/>
          <w:kern w:val="0"/>
          <w:szCs w:val="21"/>
        </w:rPr>
        <w:t>下设计思维和创新</w:t>
      </w:r>
      <w:r>
        <w:rPr>
          <w:rFonts w:ascii="Arial Narrow" w:hAnsi="Calibri" w:cs="Calibri"/>
          <w:kern w:val="0"/>
          <w:szCs w:val="21"/>
        </w:rPr>
        <w:t>项目，</w:t>
      </w:r>
      <w:r w:rsidR="00712220">
        <w:rPr>
          <w:rFonts w:ascii="Arial Narrow" w:hAnsi="Calibri" w:cs="Calibri" w:hint="eastAsia"/>
          <w:kern w:val="0"/>
          <w:szCs w:val="21"/>
        </w:rPr>
        <w:t>为期</w:t>
      </w:r>
      <w:r w:rsidR="00712220">
        <w:rPr>
          <w:rFonts w:ascii="Arial Narrow" w:hAnsi="Calibri" w:cs="Calibri" w:hint="eastAsia"/>
          <w:kern w:val="0"/>
          <w:szCs w:val="21"/>
        </w:rPr>
        <w:t>2</w:t>
      </w:r>
      <w:r w:rsidR="00712220">
        <w:rPr>
          <w:rFonts w:ascii="Arial Narrow" w:hAnsi="Calibri" w:cs="Calibri" w:hint="eastAsia"/>
          <w:kern w:val="0"/>
          <w:szCs w:val="21"/>
        </w:rPr>
        <w:t>周的线下</w:t>
      </w:r>
      <w:r>
        <w:rPr>
          <w:rFonts w:ascii="Arial Narrow" w:hAnsi="Calibri" w:cs="Calibri" w:hint="eastAsia"/>
          <w:kern w:val="0"/>
          <w:szCs w:val="21"/>
        </w:rPr>
        <w:t>课程</w:t>
      </w:r>
      <w:r w:rsidR="00712220">
        <w:rPr>
          <w:rFonts w:ascii="Arial Narrow" w:hAnsi="Calibri" w:cs="Calibri" w:hint="eastAsia"/>
          <w:kern w:val="0"/>
          <w:szCs w:val="21"/>
        </w:rPr>
        <w:t>学习，</w:t>
      </w:r>
      <w:r>
        <w:rPr>
          <w:rFonts w:ascii="Arial Narrow" w:hAnsi="Calibri" w:cs="Calibri" w:hint="eastAsia"/>
          <w:kern w:val="0"/>
          <w:szCs w:val="21"/>
        </w:rPr>
        <w:t>将由专业教师讲授加案例分析构成，实现理论与实践的融会贯通。</w:t>
      </w:r>
      <w:r>
        <w:rPr>
          <w:rFonts w:ascii="Arial Narrow" w:hAnsi="Calibri" w:cs="Calibri" w:hint="eastAsia"/>
          <w:szCs w:val="21"/>
        </w:rPr>
        <w:t>课程期间还将安排四次中文辅导课程，加深学生对专业内容的理解。</w:t>
      </w:r>
    </w:p>
    <w:p w14:paraId="3E7EF8A8" w14:textId="77777777" w:rsidR="00D84C46" w:rsidRDefault="00D84C46" w:rsidP="00F35CC5">
      <w:pPr>
        <w:widowControl/>
        <w:autoSpaceDE w:val="0"/>
        <w:autoSpaceDN w:val="0"/>
        <w:adjustRightInd w:val="0"/>
        <w:spacing w:line="360" w:lineRule="auto"/>
        <w:ind w:firstLineChars="200" w:firstLine="420"/>
        <w:jc w:val="left"/>
        <w:rPr>
          <w:rFonts w:ascii="Arial Narrow" w:hAnsi="Calibri" w:cs="Calibri"/>
          <w:szCs w:val="21"/>
        </w:rPr>
      </w:pPr>
      <w:r>
        <w:rPr>
          <w:rFonts w:ascii="Arial Narrow" w:hAnsi="Calibri" w:cs="Calibri"/>
          <w:szCs w:val="21"/>
        </w:rPr>
        <w:t>课程结束后，学生需要以小组为单位设计一个课程作品，并由米兰理工大学</w:t>
      </w:r>
      <w:r>
        <w:rPr>
          <w:rFonts w:ascii="Arial Narrow" w:hAnsi="Calibri" w:cs="Calibri" w:hint="eastAsia"/>
          <w:kern w:val="0"/>
          <w:szCs w:val="21"/>
        </w:rPr>
        <w:t>POLI. design</w:t>
      </w:r>
      <w:r>
        <w:rPr>
          <w:rFonts w:ascii="Arial Narrow" w:hAnsi="Arial Narrow" w:hint="eastAsia"/>
        </w:rPr>
        <w:t>设计学院的教师对作品进行点评，优秀作品将获得</w:t>
      </w:r>
      <w:r>
        <w:rPr>
          <w:rFonts w:ascii="Arial Narrow" w:hAnsi="Calibri" w:cs="Calibri"/>
          <w:szCs w:val="21"/>
        </w:rPr>
        <w:t>米兰理工大学</w:t>
      </w:r>
      <w:r>
        <w:rPr>
          <w:rFonts w:ascii="Arial Narrow" w:hAnsi="Calibri" w:cs="Calibri" w:hint="eastAsia"/>
          <w:kern w:val="0"/>
          <w:szCs w:val="21"/>
        </w:rPr>
        <w:t>POLI. design</w:t>
      </w:r>
      <w:r>
        <w:rPr>
          <w:rFonts w:ascii="Arial Narrow" w:hAnsi="Arial Narrow" w:hint="eastAsia"/>
        </w:rPr>
        <w:t>设计学院颁发的获奖证书。</w:t>
      </w:r>
    </w:p>
    <w:p w14:paraId="28160C97" w14:textId="77777777" w:rsidR="00A5103B" w:rsidRDefault="00A5103B">
      <w:pPr>
        <w:pStyle w:val="12"/>
        <w:widowControl/>
        <w:spacing w:line="360" w:lineRule="auto"/>
        <w:ind w:firstLineChars="0" w:firstLine="0"/>
        <w:jc w:val="left"/>
        <w:rPr>
          <w:rFonts w:ascii="Arial Narrow" w:hAnsi="Arial Narrow"/>
        </w:rPr>
      </w:pPr>
    </w:p>
    <w:p w14:paraId="70EDC23D"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6C417FA4" w14:textId="77777777" w:rsidR="00F35CC5" w:rsidRDefault="00F35CC5" w:rsidP="00F35CC5">
      <w:pPr>
        <w:spacing w:line="360" w:lineRule="auto"/>
        <w:ind w:firstLineChars="200" w:firstLine="420"/>
        <w:rPr>
          <w:rFonts w:ascii="Arial Narrow" w:hAnsi="Arial Narrow"/>
        </w:rPr>
      </w:pPr>
      <w:r>
        <w:rPr>
          <w:rFonts w:ascii="Arial Narrow" w:hAnsi="Arial Narrow" w:hint="eastAsia"/>
        </w:rPr>
        <w:t>米兰理工大学（意：</w:t>
      </w:r>
      <w:proofErr w:type="spellStart"/>
      <w:r>
        <w:rPr>
          <w:rFonts w:ascii="Arial Narrow" w:hAnsi="Arial Narrow" w:hint="eastAsia"/>
        </w:rPr>
        <w:t>Politecnico</w:t>
      </w:r>
      <w:proofErr w:type="spellEnd"/>
      <w:r>
        <w:rPr>
          <w:rFonts w:ascii="Arial Narrow" w:hAnsi="Arial Narrow" w:hint="eastAsia"/>
        </w:rPr>
        <w:t xml:space="preserve"> di Milano</w:t>
      </w:r>
      <w:r>
        <w:rPr>
          <w:rFonts w:ascii="Arial Narrow" w:hAnsi="Arial Narrow" w:hint="eastAsia"/>
        </w:rPr>
        <w:t>；简称</w:t>
      </w:r>
      <w:proofErr w:type="spellStart"/>
      <w:r>
        <w:rPr>
          <w:rFonts w:ascii="Arial Narrow" w:hAnsi="Arial Narrow" w:hint="eastAsia"/>
        </w:rPr>
        <w:t>Polimi</w:t>
      </w:r>
      <w:proofErr w:type="spellEnd"/>
      <w:r>
        <w:rPr>
          <w:rFonts w:ascii="Arial Narrow" w:hAnsi="Arial Narrow" w:hint="eastAsia"/>
        </w:rPr>
        <w:t>）创建于</w:t>
      </w:r>
      <w:r>
        <w:rPr>
          <w:rFonts w:ascii="Arial Narrow" w:hAnsi="Arial Narrow" w:hint="eastAsia"/>
        </w:rPr>
        <w:t>1863</w:t>
      </w:r>
      <w:r>
        <w:rPr>
          <w:rFonts w:ascii="Arial Narrow" w:hAnsi="Arial Narrow" w:hint="eastAsia"/>
        </w:rPr>
        <w:t>年，坐落于意大利米兰，专注于工程技术、建筑和设计领域的教育与研究，是欧洲最杰出的技术大学之一。米兰理工大学是欧洲顶尖工科院校</w:t>
      </w:r>
      <w:r>
        <w:rPr>
          <w:rFonts w:ascii="Arial Narrow" w:hAnsi="Arial Narrow" w:hint="eastAsia"/>
        </w:rPr>
        <w:t>IDEA</w:t>
      </w:r>
      <w:r>
        <w:rPr>
          <w:rFonts w:ascii="Arial Narrow" w:hAnsi="Arial Narrow" w:hint="eastAsia"/>
        </w:rPr>
        <w:t>联盟成员，也是国际科技高校联盟（</w:t>
      </w:r>
      <w:r>
        <w:rPr>
          <w:rFonts w:ascii="Arial Narrow" w:hAnsi="Arial Narrow" w:hint="eastAsia"/>
        </w:rPr>
        <w:t>UNITECH</w:t>
      </w:r>
      <w:r>
        <w:rPr>
          <w:rFonts w:ascii="Arial Narrow" w:hAnsi="Arial Narrow" w:hint="eastAsia"/>
        </w:rPr>
        <w:t>）、欧洲设计高校联盟（</w:t>
      </w:r>
      <w:proofErr w:type="spellStart"/>
      <w:r>
        <w:rPr>
          <w:rFonts w:ascii="Arial Narrow" w:hAnsi="Arial Narrow" w:hint="eastAsia"/>
        </w:rPr>
        <w:t>MEDes</w:t>
      </w:r>
      <w:proofErr w:type="spellEnd"/>
      <w:r>
        <w:rPr>
          <w:rFonts w:ascii="Arial Narrow" w:hAnsi="Arial Narrow" w:hint="eastAsia"/>
        </w:rPr>
        <w:t>）、欧洲航天局、米理</w:t>
      </w:r>
      <w:r>
        <w:rPr>
          <w:rFonts w:ascii="Arial Narrow" w:hAnsi="Arial Narrow" w:hint="eastAsia"/>
        </w:rPr>
        <w:t>-</w:t>
      </w:r>
      <w:r>
        <w:rPr>
          <w:rFonts w:ascii="Arial Narrow" w:hAnsi="Arial Narrow" w:hint="eastAsia"/>
        </w:rPr>
        <w:t>清华大学中意国家级创新基地等重要成员。米兰理工大学诞生了欧洲首个电子计算中心，拥有欧洲最大的风洞实验室、欧洲最大</w:t>
      </w:r>
      <w:r>
        <w:rPr>
          <w:rFonts w:ascii="Arial Narrow" w:hAnsi="Arial Narrow" w:hint="eastAsia"/>
        </w:rPr>
        <w:t>ICT</w:t>
      </w:r>
      <w:r>
        <w:rPr>
          <w:rFonts w:ascii="Arial Narrow" w:hAnsi="Arial Narrow" w:hint="eastAsia"/>
        </w:rPr>
        <w:t>部门之一、世界</w:t>
      </w:r>
      <w:r>
        <w:rPr>
          <w:rFonts w:ascii="Arial Narrow" w:hAnsi="Arial Narrow" w:hint="eastAsia"/>
        </w:rPr>
        <w:t>Top3</w:t>
      </w:r>
      <w:r>
        <w:rPr>
          <w:rFonts w:ascii="Arial Narrow" w:hAnsi="Arial Narrow" w:hint="eastAsia"/>
        </w:rPr>
        <w:t>大学企业孵化器</w:t>
      </w:r>
      <w:proofErr w:type="spellStart"/>
      <w:r>
        <w:rPr>
          <w:rFonts w:ascii="Arial Narrow" w:hAnsi="Arial Narrow" w:hint="eastAsia"/>
        </w:rPr>
        <w:t>Polihub</w:t>
      </w:r>
      <w:proofErr w:type="spellEnd"/>
      <w:r>
        <w:rPr>
          <w:rFonts w:ascii="Arial Narrow" w:hAnsi="Arial Narrow" w:hint="eastAsia"/>
        </w:rPr>
        <w:t>。</w:t>
      </w:r>
    </w:p>
    <w:p w14:paraId="27CA9C8F" w14:textId="77777777" w:rsidR="00F35CC5" w:rsidRDefault="00F35CC5" w:rsidP="00F35CC5">
      <w:pPr>
        <w:spacing w:line="360" w:lineRule="auto"/>
        <w:ind w:firstLineChars="200" w:firstLine="420"/>
        <w:rPr>
          <w:rFonts w:ascii="Arial Narrow" w:hAnsi="Arial Narrow"/>
        </w:rPr>
      </w:pPr>
    </w:p>
    <w:p w14:paraId="22E4D5AB" w14:textId="77777777" w:rsidR="00F35CC5" w:rsidRPr="00616FB6" w:rsidRDefault="00F35CC5" w:rsidP="00F35CC5">
      <w:pPr>
        <w:spacing w:line="360" w:lineRule="auto"/>
        <w:ind w:firstLineChars="200" w:firstLine="420"/>
        <w:rPr>
          <w:rFonts w:ascii="Arial Narrow" w:hAnsi="Arial Narrow"/>
        </w:rPr>
      </w:pPr>
      <w:r>
        <w:rPr>
          <w:rFonts w:ascii="Arial Narrow" w:hAnsi="Calibri" w:cs="Calibri" w:hint="eastAsia"/>
          <w:kern w:val="0"/>
          <w:szCs w:val="21"/>
        </w:rPr>
        <w:t>POLI. design</w:t>
      </w:r>
      <w:r>
        <w:rPr>
          <w:rFonts w:ascii="Arial Narrow" w:hAnsi="Arial Narrow" w:hint="eastAsia"/>
        </w:rPr>
        <w:t>设计学院由米兰理工大学创立于</w:t>
      </w:r>
      <w:r>
        <w:rPr>
          <w:rFonts w:ascii="Arial Narrow" w:hAnsi="Arial Narrow" w:hint="eastAsia"/>
        </w:rPr>
        <w:t>1999</w:t>
      </w:r>
      <w:r>
        <w:rPr>
          <w:rFonts w:ascii="Arial Narrow" w:hAnsi="Arial Narrow" w:hint="eastAsia"/>
        </w:rPr>
        <w:t>年，为毕业生、专业人士和企业提供创新设计培训。</w:t>
      </w:r>
      <w:r>
        <w:rPr>
          <w:rFonts w:ascii="Arial Narrow" w:hAnsi="Calibri" w:cs="Calibri" w:hint="eastAsia"/>
          <w:kern w:val="0"/>
          <w:szCs w:val="21"/>
        </w:rPr>
        <w:t>POLI. design</w:t>
      </w:r>
      <w:r>
        <w:rPr>
          <w:rFonts w:ascii="Arial Narrow" w:hAnsi="Arial Narrow" w:hint="eastAsia"/>
        </w:rPr>
        <w:t>设计学院与设计学院和设计系共同构成米兰理工大学设计体系，是全球设计领域首屈一指的教育、科研和推广中心。米兰理工大学</w:t>
      </w:r>
      <w:r>
        <w:rPr>
          <w:rFonts w:ascii="Arial Narrow" w:hAnsi="Arial Narrow" w:hint="eastAsia"/>
        </w:rPr>
        <w:t>POLI. design</w:t>
      </w:r>
      <w:r>
        <w:rPr>
          <w:rFonts w:ascii="Arial Narrow" w:hAnsi="Arial Narrow" w:hint="eastAsia"/>
        </w:rPr>
        <w:t>设计学院与各大设计协会紧密合作，成为意大利设计体系中的重要环节。</w:t>
      </w:r>
      <w:r>
        <w:rPr>
          <w:rFonts w:ascii="Arial Narrow" w:hAnsi="Arial Narrow" w:hint="eastAsia"/>
        </w:rPr>
        <w:t>POLI. design</w:t>
      </w:r>
      <w:r>
        <w:rPr>
          <w:rFonts w:ascii="Arial Narrow" w:hAnsi="Arial Narrow" w:hint="eastAsia"/>
        </w:rPr>
        <w:t>设计学院的强项在于高水准的教学内容和讲师在其各个领域的专业背景知识，他们始终参与最前沿的研究和创新项目，并将研究成果应用到</w:t>
      </w:r>
      <w:r>
        <w:rPr>
          <w:rFonts w:ascii="Arial Narrow" w:hAnsi="Arial Narrow" w:hint="eastAsia"/>
        </w:rPr>
        <w:t>POLI. design</w:t>
      </w:r>
      <w:r>
        <w:rPr>
          <w:rFonts w:ascii="Arial Narrow" w:hAnsi="Arial Narrow" w:hint="eastAsia"/>
        </w:rPr>
        <w:t>设计学院的教学中。</w:t>
      </w:r>
    </w:p>
    <w:p w14:paraId="3FE5D20B" w14:textId="77777777" w:rsidR="00F35CC5" w:rsidRDefault="00F35CC5" w:rsidP="00F35CC5">
      <w:pPr>
        <w:pStyle w:val="af4"/>
        <w:numPr>
          <w:ilvl w:val="0"/>
          <w:numId w:val="3"/>
        </w:numPr>
        <w:spacing w:line="360" w:lineRule="auto"/>
        <w:ind w:firstLineChars="0"/>
        <w:rPr>
          <w:rFonts w:ascii="Arial Narrow" w:hAnsi="Arial Narrow"/>
          <w:szCs w:val="21"/>
        </w:rPr>
      </w:pPr>
      <w:r>
        <w:rPr>
          <w:rFonts w:ascii="Arial Narrow" w:hAnsi="Arial Narrow" w:hint="eastAsia"/>
        </w:rPr>
        <w:lastRenderedPageBreak/>
        <w:t>2022</w:t>
      </w:r>
      <w:r w:rsidR="00F424FD">
        <w:rPr>
          <w:rFonts w:ascii="Arial Narrow" w:hAnsi="Arial Narrow"/>
        </w:rPr>
        <w:t>3</w:t>
      </w:r>
      <w:r>
        <w:rPr>
          <w:rFonts w:ascii="Arial Narrow" w:hAnsi="Arial Narrow" w:hint="eastAsia"/>
        </w:rPr>
        <w:t>QS</w:t>
      </w:r>
      <w:r>
        <w:rPr>
          <w:rFonts w:ascii="Arial Narrow" w:hAnsi="Arial Narrow" w:hint="eastAsia"/>
        </w:rPr>
        <w:t>世界大学排名第</w:t>
      </w:r>
      <w:r w:rsidR="00F424FD">
        <w:rPr>
          <w:rFonts w:ascii="Arial Narrow" w:hAnsi="Arial Narrow"/>
        </w:rPr>
        <w:t>139</w:t>
      </w:r>
      <w:r>
        <w:rPr>
          <w:rFonts w:ascii="Arial Narrow" w:hAnsi="Arial Narrow" w:hint="eastAsia"/>
        </w:rPr>
        <w:t>位</w:t>
      </w:r>
    </w:p>
    <w:p w14:paraId="6EB7D06D" w14:textId="77777777" w:rsidR="00F35CC5" w:rsidRDefault="00F35CC5" w:rsidP="00F35CC5">
      <w:pPr>
        <w:pStyle w:val="af4"/>
        <w:numPr>
          <w:ilvl w:val="0"/>
          <w:numId w:val="3"/>
        </w:numPr>
        <w:spacing w:line="360" w:lineRule="auto"/>
        <w:ind w:firstLineChars="0"/>
        <w:rPr>
          <w:rFonts w:ascii="Arial Narrow" w:hAnsi="Arial Narrow"/>
          <w:szCs w:val="21"/>
        </w:rPr>
      </w:pPr>
      <w:r>
        <w:rPr>
          <w:rFonts w:ascii="Arial Narrow" w:hAnsi="Arial Narrow" w:hint="eastAsia"/>
        </w:rPr>
        <w:t>2022 QS</w:t>
      </w:r>
      <w:r>
        <w:rPr>
          <w:rFonts w:ascii="Arial Narrow" w:hAnsi="Arial Narrow" w:hint="eastAsia"/>
        </w:rPr>
        <w:t>毕业生就业竞争力排名全球第</w:t>
      </w:r>
      <w:r>
        <w:rPr>
          <w:rFonts w:ascii="Arial Narrow" w:hAnsi="Arial Narrow" w:hint="eastAsia"/>
        </w:rPr>
        <w:t>43</w:t>
      </w:r>
      <w:r>
        <w:rPr>
          <w:rFonts w:ascii="Arial Narrow" w:hAnsi="Arial Narrow" w:hint="eastAsia"/>
        </w:rPr>
        <w:t>位</w:t>
      </w:r>
    </w:p>
    <w:p w14:paraId="1CC3DD09" w14:textId="77777777" w:rsidR="00F35CC5" w:rsidRDefault="00F35CC5" w:rsidP="00F35CC5">
      <w:pPr>
        <w:pStyle w:val="af4"/>
        <w:numPr>
          <w:ilvl w:val="0"/>
          <w:numId w:val="3"/>
        </w:numPr>
        <w:spacing w:line="360" w:lineRule="auto"/>
        <w:ind w:firstLineChars="0"/>
        <w:rPr>
          <w:rFonts w:ascii="Arial Narrow" w:hAnsi="Arial Narrow"/>
          <w:szCs w:val="21"/>
        </w:rPr>
      </w:pPr>
      <w:r>
        <w:rPr>
          <w:rFonts w:ascii="Arial Narrow" w:hAnsi="Arial Narrow" w:hint="eastAsia"/>
        </w:rPr>
        <w:t>2020</w:t>
      </w:r>
      <w:r>
        <w:rPr>
          <w:rFonts w:ascii="Arial Narrow" w:hAnsi="Arial Narrow" w:hint="eastAsia"/>
        </w:rPr>
        <w:t>年世界大学研究排名第</w:t>
      </w:r>
      <w:r>
        <w:rPr>
          <w:rFonts w:ascii="Arial Narrow" w:hAnsi="Arial Narrow" w:hint="eastAsia"/>
        </w:rPr>
        <w:t>38</w:t>
      </w:r>
      <w:r>
        <w:rPr>
          <w:rFonts w:ascii="Arial Narrow" w:hAnsi="Arial Narrow" w:hint="eastAsia"/>
        </w:rPr>
        <w:t>位</w:t>
      </w:r>
    </w:p>
    <w:p w14:paraId="21036A6D" w14:textId="77777777" w:rsidR="00F35CC5" w:rsidRPr="00323D08" w:rsidRDefault="00F35CC5" w:rsidP="00F35CC5">
      <w:pPr>
        <w:pStyle w:val="af4"/>
        <w:numPr>
          <w:ilvl w:val="0"/>
          <w:numId w:val="3"/>
        </w:numPr>
        <w:spacing w:line="360" w:lineRule="auto"/>
        <w:ind w:firstLineChars="0"/>
        <w:rPr>
          <w:rFonts w:ascii="Arial Narrow" w:hAnsi="Arial Narrow"/>
          <w:szCs w:val="21"/>
        </w:rPr>
      </w:pPr>
      <w:r>
        <w:rPr>
          <w:rFonts w:ascii="Arial Narrow" w:hAnsi="Arial Narrow" w:hint="eastAsia"/>
        </w:rPr>
        <w:t>202</w:t>
      </w:r>
      <w:r w:rsidR="00323D08">
        <w:rPr>
          <w:rFonts w:ascii="Arial Narrow" w:hAnsi="Arial Narrow"/>
        </w:rPr>
        <w:t>2</w:t>
      </w:r>
      <w:r>
        <w:rPr>
          <w:rFonts w:ascii="Arial Narrow" w:hAnsi="Arial Narrow" w:hint="eastAsia"/>
        </w:rPr>
        <w:t>年</w:t>
      </w:r>
      <w:r>
        <w:rPr>
          <w:rFonts w:ascii="Arial Narrow" w:hAnsi="Arial Narrow" w:hint="eastAsia"/>
        </w:rPr>
        <w:t>QS</w:t>
      </w:r>
      <w:r>
        <w:rPr>
          <w:rFonts w:ascii="Arial Narrow" w:hAnsi="Arial Narrow" w:hint="eastAsia"/>
        </w:rPr>
        <w:t>学科排名艺术与设计位列意大利第</w:t>
      </w:r>
      <w:r>
        <w:rPr>
          <w:rFonts w:ascii="Arial Narrow" w:hAnsi="Arial Narrow" w:hint="eastAsia"/>
        </w:rPr>
        <w:t>1</w:t>
      </w:r>
      <w:r>
        <w:rPr>
          <w:rFonts w:ascii="Arial Narrow" w:hAnsi="Arial Narrow" w:hint="eastAsia"/>
        </w:rPr>
        <w:t>位、欧洲第</w:t>
      </w:r>
      <w:r>
        <w:rPr>
          <w:rFonts w:ascii="Arial Narrow" w:hAnsi="Arial Narrow" w:hint="eastAsia"/>
        </w:rPr>
        <w:t>3</w:t>
      </w:r>
      <w:r>
        <w:rPr>
          <w:rFonts w:ascii="Arial Narrow" w:hAnsi="Arial Narrow" w:hint="eastAsia"/>
        </w:rPr>
        <w:t>位、世界第</w:t>
      </w:r>
      <w:r>
        <w:rPr>
          <w:rFonts w:ascii="Arial Narrow" w:hAnsi="Arial Narrow" w:hint="eastAsia"/>
        </w:rPr>
        <w:t>5</w:t>
      </w:r>
      <w:r>
        <w:rPr>
          <w:rFonts w:ascii="Arial Narrow" w:hAnsi="Arial Narrow" w:hint="eastAsia"/>
        </w:rPr>
        <w:t>位</w:t>
      </w:r>
    </w:p>
    <w:p w14:paraId="1B16AE5E" w14:textId="77777777" w:rsidR="00323D08" w:rsidRDefault="00323D08" w:rsidP="00F35CC5">
      <w:pPr>
        <w:pStyle w:val="af4"/>
        <w:numPr>
          <w:ilvl w:val="0"/>
          <w:numId w:val="3"/>
        </w:numPr>
        <w:spacing w:line="360" w:lineRule="auto"/>
        <w:ind w:firstLineChars="0"/>
        <w:rPr>
          <w:rFonts w:ascii="Arial Narrow" w:hAnsi="Arial Narrow"/>
          <w:szCs w:val="21"/>
        </w:rPr>
      </w:pPr>
      <w:r>
        <w:rPr>
          <w:rFonts w:ascii="Arial Narrow" w:hAnsi="Arial Narrow"/>
        </w:rPr>
        <w:t>2022</w:t>
      </w:r>
      <w:r>
        <w:rPr>
          <w:rFonts w:ascii="Arial Narrow" w:hAnsi="Arial Narrow" w:hint="eastAsia"/>
        </w:rPr>
        <w:t>年</w:t>
      </w:r>
      <w:r>
        <w:rPr>
          <w:rFonts w:ascii="Arial Narrow" w:hAnsi="Arial Narrow" w:hint="eastAsia"/>
        </w:rPr>
        <w:t>Q</w:t>
      </w:r>
      <w:r>
        <w:rPr>
          <w:rFonts w:ascii="Arial Narrow" w:hAnsi="Arial Narrow"/>
        </w:rPr>
        <w:t>S</w:t>
      </w:r>
      <w:r w:rsidR="00605A56">
        <w:rPr>
          <w:rFonts w:ascii="Arial Narrow" w:hAnsi="Arial Narrow" w:hint="eastAsia"/>
        </w:rPr>
        <w:t>学科排名建筑与环境学位列全球第</w:t>
      </w:r>
      <w:r w:rsidR="00605A56">
        <w:rPr>
          <w:rFonts w:ascii="Arial Narrow" w:hAnsi="Arial Narrow" w:hint="eastAsia"/>
        </w:rPr>
        <w:t>1</w:t>
      </w:r>
      <w:r w:rsidR="00605A56">
        <w:rPr>
          <w:rFonts w:ascii="Arial Narrow" w:hAnsi="Arial Narrow"/>
        </w:rPr>
        <w:t>0</w:t>
      </w:r>
      <w:r w:rsidR="00605A56">
        <w:rPr>
          <w:rFonts w:ascii="Arial Narrow" w:hAnsi="Arial Narrow" w:hint="eastAsia"/>
        </w:rPr>
        <w:t>位</w:t>
      </w:r>
    </w:p>
    <w:p w14:paraId="502C0CA9" w14:textId="77777777" w:rsidR="00F35CC5" w:rsidRPr="00F35CC5" w:rsidRDefault="00F35CC5" w:rsidP="00F35CC5">
      <w:pPr>
        <w:pStyle w:val="af4"/>
        <w:numPr>
          <w:ilvl w:val="0"/>
          <w:numId w:val="3"/>
        </w:numPr>
        <w:spacing w:line="360" w:lineRule="auto"/>
        <w:ind w:firstLineChars="0"/>
        <w:rPr>
          <w:rFonts w:ascii="Arial Narrow" w:hAnsi="Arial Narrow"/>
        </w:rPr>
      </w:pPr>
      <w:r>
        <w:rPr>
          <w:rFonts w:ascii="Arial Narrow" w:hAnsi="Arial Narrow"/>
        </w:rPr>
        <w:t>202</w:t>
      </w:r>
      <w:r w:rsidR="00323D08">
        <w:rPr>
          <w:rFonts w:ascii="Arial Narrow" w:hAnsi="Arial Narrow"/>
        </w:rPr>
        <w:t>2</w:t>
      </w:r>
      <w:r>
        <w:rPr>
          <w:rFonts w:ascii="Arial Narrow" w:hAnsi="Arial Narrow"/>
        </w:rPr>
        <w:t>年</w:t>
      </w:r>
      <w:r>
        <w:rPr>
          <w:rFonts w:ascii="Arial Narrow" w:hAnsi="Arial Narrow"/>
        </w:rPr>
        <w:t>QS</w:t>
      </w:r>
      <w:r>
        <w:rPr>
          <w:rFonts w:ascii="Arial Narrow" w:hAnsi="Arial Narrow"/>
        </w:rPr>
        <w:t>世界工程技术院校排名，位列全球第</w:t>
      </w:r>
      <w:r w:rsidR="00053A24">
        <w:rPr>
          <w:rFonts w:ascii="Arial Narrow" w:hAnsi="Arial Narrow" w:hint="eastAsia"/>
        </w:rPr>
        <w:t>1</w:t>
      </w:r>
      <w:r w:rsidR="00053A24">
        <w:rPr>
          <w:rFonts w:ascii="Arial Narrow" w:hAnsi="Arial Narrow"/>
        </w:rPr>
        <w:t>3</w:t>
      </w:r>
      <w:r>
        <w:rPr>
          <w:rFonts w:ascii="Arial Narrow" w:hAnsi="Arial Narrow"/>
        </w:rPr>
        <w:t>名，</w:t>
      </w:r>
      <w:r w:rsidR="00053A24">
        <w:rPr>
          <w:rFonts w:ascii="Arial Narrow" w:hAnsi="Arial Narrow" w:hint="eastAsia"/>
        </w:rPr>
        <w:t>欧洲大陆</w:t>
      </w:r>
      <w:r>
        <w:rPr>
          <w:rFonts w:ascii="Arial Narrow" w:hAnsi="Arial Narrow"/>
        </w:rPr>
        <w:t>第</w:t>
      </w:r>
      <w:r w:rsidR="00053A24">
        <w:rPr>
          <w:rFonts w:ascii="Arial Narrow" w:hAnsi="Arial Narrow"/>
        </w:rPr>
        <w:t>4</w:t>
      </w:r>
      <w:r>
        <w:rPr>
          <w:rFonts w:ascii="Arial Narrow" w:hAnsi="Arial Narrow"/>
        </w:rPr>
        <w:t>位</w:t>
      </w:r>
      <w:r>
        <w:rPr>
          <w:rFonts w:ascii="Arial Narrow" w:hAnsi="Arial Narrow" w:hint="eastAsia"/>
        </w:rPr>
        <w:t>，</w:t>
      </w:r>
      <w:r>
        <w:rPr>
          <w:rFonts w:ascii="Arial Narrow" w:hAnsi="Arial Narrow"/>
        </w:rPr>
        <w:t>细分学科全球排名：土木工程（</w:t>
      </w:r>
      <w:r>
        <w:rPr>
          <w:rFonts w:ascii="Arial Narrow" w:hAnsi="Arial Narrow"/>
        </w:rPr>
        <w:t>1</w:t>
      </w:r>
      <w:r w:rsidR="00CC5C31">
        <w:rPr>
          <w:rFonts w:ascii="Arial Narrow" w:hAnsi="Arial Narrow"/>
        </w:rPr>
        <w:t>1</w:t>
      </w:r>
      <w:r>
        <w:rPr>
          <w:rFonts w:ascii="Arial Narrow" w:hAnsi="Arial Narrow"/>
        </w:rPr>
        <w:t>）、机械与航空航天工程（</w:t>
      </w:r>
      <w:r>
        <w:rPr>
          <w:rFonts w:ascii="Arial Narrow" w:hAnsi="Arial Narrow"/>
        </w:rPr>
        <w:t>1</w:t>
      </w:r>
      <w:r w:rsidR="00CC5C31">
        <w:rPr>
          <w:rFonts w:ascii="Arial Narrow" w:hAnsi="Arial Narrow"/>
        </w:rPr>
        <w:t>3</w:t>
      </w:r>
      <w:r>
        <w:rPr>
          <w:rFonts w:ascii="Arial Narrow" w:hAnsi="Arial Narrow"/>
        </w:rPr>
        <w:t>）、电气与电子工程（</w:t>
      </w:r>
      <w:r w:rsidR="00CC5C31">
        <w:rPr>
          <w:rFonts w:ascii="Arial Narrow" w:hAnsi="Arial Narrow"/>
        </w:rPr>
        <w:t>19</w:t>
      </w:r>
      <w:r>
        <w:rPr>
          <w:rFonts w:ascii="Arial Narrow" w:hAnsi="Arial Narrow"/>
        </w:rPr>
        <w:t>）、化学工程（</w:t>
      </w:r>
      <w:r>
        <w:rPr>
          <w:rFonts w:ascii="Arial Narrow" w:hAnsi="Arial Narrow"/>
        </w:rPr>
        <w:t>3</w:t>
      </w:r>
      <w:r w:rsidR="00CC5C31">
        <w:rPr>
          <w:rFonts w:ascii="Arial Narrow" w:hAnsi="Arial Narrow"/>
        </w:rPr>
        <w:t>0</w:t>
      </w:r>
      <w:r>
        <w:rPr>
          <w:rFonts w:ascii="Arial Narrow" w:hAnsi="Arial Narrow"/>
        </w:rPr>
        <w:t>）、计算机科学与</w:t>
      </w:r>
      <w:r w:rsidR="00CC5C31">
        <w:rPr>
          <w:rFonts w:ascii="Arial Narrow" w:hAnsi="Arial Narrow" w:hint="eastAsia"/>
        </w:rPr>
        <w:t>信息系统</w:t>
      </w:r>
      <w:r>
        <w:rPr>
          <w:rFonts w:ascii="Arial Narrow" w:hAnsi="Arial Narrow"/>
        </w:rPr>
        <w:t>（</w:t>
      </w:r>
      <w:r>
        <w:rPr>
          <w:rFonts w:ascii="Arial Narrow" w:hAnsi="Arial Narrow"/>
        </w:rPr>
        <w:t>4</w:t>
      </w:r>
      <w:r w:rsidR="00CC5C31">
        <w:rPr>
          <w:rFonts w:ascii="Arial Narrow" w:hAnsi="Arial Narrow"/>
        </w:rPr>
        <w:t>9</w:t>
      </w:r>
      <w:r>
        <w:rPr>
          <w:rFonts w:ascii="Arial Narrow" w:hAnsi="Arial Narrow"/>
        </w:rPr>
        <w:t>）、</w:t>
      </w:r>
      <w:r w:rsidR="00CC5C31">
        <w:rPr>
          <w:rFonts w:ascii="Arial Narrow" w:hAnsi="Arial Narrow" w:hint="eastAsia"/>
        </w:rPr>
        <w:t>矿产与采矿工程（</w:t>
      </w:r>
      <w:r w:rsidR="00CC5C31">
        <w:rPr>
          <w:rFonts w:ascii="Arial Narrow" w:hAnsi="Arial Narrow" w:hint="eastAsia"/>
        </w:rPr>
        <w:t>5</w:t>
      </w:r>
      <w:r w:rsidR="00CC5C31">
        <w:rPr>
          <w:rFonts w:ascii="Arial Narrow" w:hAnsi="Arial Narrow"/>
        </w:rPr>
        <w:t>0</w:t>
      </w:r>
      <w:r w:rsidR="00CC5C31">
        <w:rPr>
          <w:rFonts w:ascii="Arial Narrow" w:hAnsi="Arial Narrow" w:hint="eastAsia"/>
        </w:rPr>
        <w:t>）、</w:t>
      </w:r>
      <w:r>
        <w:rPr>
          <w:rFonts w:ascii="Arial Narrow" w:hAnsi="Arial Narrow"/>
        </w:rPr>
        <w:t>数学（</w:t>
      </w:r>
      <w:r>
        <w:rPr>
          <w:rFonts w:ascii="Arial Narrow" w:hAnsi="Arial Narrow"/>
        </w:rPr>
        <w:t>5</w:t>
      </w:r>
      <w:r w:rsidR="00CC5C31">
        <w:rPr>
          <w:rFonts w:ascii="Arial Narrow" w:hAnsi="Arial Narrow" w:hint="eastAsia"/>
        </w:rPr>
        <w:t>9</w:t>
      </w:r>
      <w:r w:rsidR="00E1475F">
        <w:rPr>
          <w:rFonts w:ascii="Arial Narrow" w:hAnsi="Arial Narrow" w:hint="eastAsia"/>
        </w:rPr>
        <w:t>）</w:t>
      </w:r>
    </w:p>
    <w:p w14:paraId="44EE984B" w14:textId="77777777" w:rsidR="00CD4ED6" w:rsidRPr="00CD4ED6" w:rsidRDefault="00CD4ED6" w:rsidP="00CD4ED6">
      <w:pPr>
        <w:widowControl/>
        <w:spacing w:line="360" w:lineRule="auto"/>
        <w:jc w:val="left"/>
        <w:rPr>
          <w:rFonts w:ascii="Arial Narrow" w:hAnsi="Arial Narrow" w:cs="Calibri"/>
          <w:b/>
          <w:sz w:val="24"/>
        </w:rPr>
      </w:pPr>
    </w:p>
    <w:p w14:paraId="10555A7A"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357CBD02" w14:textId="77777777" w:rsidR="00471FDC" w:rsidRPr="00471FDC" w:rsidRDefault="00471FDC" w:rsidP="00FF15CC">
      <w:pPr>
        <w:spacing w:line="360" w:lineRule="auto"/>
        <w:ind w:firstLineChars="200" w:firstLine="420"/>
        <w:rPr>
          <w:rFonts w:ascii="Arial Narrow" w:hAnsi="Arial Narrow"/>
          <w:szCs w:val="21"/>
        </w:rPr>
      </w:pPr>
      <w:r>
        <w:rPr>
          <w:rFonts w:ascii="Arial Narrow" w:hAnsi="Arial Narrow" w:hint="eastAsia"/>
          <w:szCs w:val="21"/>
        </w:rPr>
        <w:t>项目所在地为意大利米兰，</w:t>
      </w:r>
      <w:r w:rsidRPr="00471FDC">
        <w:rPr>
          <w:rFonts w:ascii="Arial Narrow" w:hAnsi="Arial Narrow"/>
          <w:szCs w:val="21"/>
        </w:rPr>
        <w:t>米兰是意大利最大的都会</w:t>
      </w:r>
      <w:r w:rsidR="00BE5013">
        <w:rPr>
          <w:rFonts w:ascii="Arial Narrow" w:hAnsi="Arial Narrow" w:hint="eastAsia"/>
          <w:szCs w:val="21"/>
        </w:rPr>
        <w:t>，</w:t>
      </w:r>
      <w:r w:rsidR="00BE5013" w:rsidRPr="00471FDC">
        <w:rPr>
          <w:rFonts w:ascii="Arial Narrow" w:hAnsi="Arial Narrow"/>
          <w:szCs w:val="21"/>
        </w:rPr>
        <w:t>经济首都</w:t>
      </w:r>
      <w:r w:rsidRPr="00471FDC">
        <w:rPr>
          <w:rFonts w:ascii="Arial Narrow" w:hAnsi="Arial Narrow"/>
          <w:szCs w:val="21"/>
        </w:rPr>
        <w:t>，全世界最发达的地区和</w:t>
      </w:r>
      <w:r w:rsidRPr="00471FDC">
        <w:rPr>
          <w:rFonts w:ascii="Arial Narrow" w:hAnsi="Arial Narrow"/>
          <w:szCs w:val="21"/>
        </w:rPr>
        <w:t>GDP</w:t>
      </w:r>
      <w:r w:rsidRPr="00471FDC">
        <w:rPr>
          <w:rFonts w:ascii="Arial Narrow" w:hAnsi="Arial Narrow"/>
          <w:szCs w:val="21"/>
        </w:rPr>
        <w:t>最高的地区之一，也是欧洲经济最发达的地区，控制了世界百分之</w:t>
      </w:r>
      <w:r w:rsidR="00D45BA6">
        <w:rPr>
          <w:rFonts w:ascii="Arial Narrow" w:hAnsi="Arial Narrow" w:hint="eastAsia"/>
          <w:szCs w:val="21"/>
        </w:rPr>
        <w:t>四</w:t>
      </w:r>
      <w:r w:rsidR="00FF15CC">
        <w:rPr>
          <w:rFonts w:ascii="Arial Narrow" w:hAnsi="Arial Narrow"/>
          <w:szCs w:val="21"/>
        </w:rPr>
        <w:t>的艺术珍品。</w:t>
      </w:r>
      <w:r w:rsidRPr="00471FDC">
        <w:rPr>
          <w:rFonts w:ascii="Arial Narrow" w:hAnsi="Arial Narrow"/>
          <w:szCs w:val="21"/>
        </w:rPr>
        <w:t>米兰拥有世界半数以上的时装著名品牌，世界所有著名时装在此设立机构，半数以上时装大牌的总部所在地，是世界四大时尚之都之首，著名的历史文化名城，这里是全球设计师向往的地方。伟大的达芬奇留下了最为辉煌的作品，如同一团白色火焰的米兰大教堂直耸云霄，斯卡拉大剧院代表着世界歌剧之巅，这里是</w:t>
      </w:r>
      <w:r w:rsidRPr="00471FDC">
        <w:rPr>
          <w:rFonts w:ascii="Arial Narrow" w:hAnsi="Arial Narrow"/>
          <w:szCs w:val="21"/>
        </w:rPr>
        <w:t>Armani</w:t>
      </w:r>
      <w:r w:rsidRPr="00471FDC">
        <w:rPr>
          <w:rFonts w:ascii="Arial Narrow" w:hAnsi="Arial Narrow"/>
          <w:szCs w:val="21"/>
        </w:rPr>
        <w:t>（阿玛尼）、</w:t>
      </w:r>
      <w:r w:rsidRPr="00471FDC">
        <w:rPr>
          <w:rFonts w:ascii="Arial Narrow" w:hAnsi="Arial Narrow"/>
          <w:szCs w:val="21"/>
        </w:rPr>
        <w:t>Versace</w:t>
      </w:r>
      <w:r w:rsidRPr="00471FDC">
        <w:rPr>
          <w:rFonts w:ascii="Arial Narrow" w:hAnsi="Arial Narrow"/>
          <w:szCs w:val="21"/>
        </w:rPr>
        <w:t>（范思哲）、</w:t>
      </w:r>
      <w:r w:rsidRPr="00471FDC">
        <w:rPr>
          <w:rFonts w:ascii="Arial Narrow" w:hAnsi="Arial Narrow"/>
          <w:szCs w:val="21"/>
        </w:rPr>
        <w:t>Fendi</w:t>
      </w:r>
      <w:r w:rsidRPr="00471FDC">
        <w:rPr>
          <w:rFonts w:ascii="Arial Narrow" w:hAnsi="Arial Narrow"/>
          <w:szCs w:val="21"/>
        </w:rPr>
        <w:t>（芬迪）、</w:t>
      </w:r>
      <w:r w:rsidRPr="00471FDC">
        <w:rPr>
          <w:rFonts w:ascii="Arial Narrow" w:hAnsi="Arial Narrow"/>
          <w:szCs w:val="21"/>
        </w:rPr>
        <w:t>Prada</w:t>
      </w:r>
      <w:r w:rsidRPr="00471FDC">
        <w:rPr>
          <w:rFonts w:ascii="Arial Narrow" w:hAnsi="Arial Narrow"/>
          <w:szCs w:val="21"/>
        </w:rPr>
        <w:t>（普拉达）、</w:t>
      </w:r>
      <w:r w:rsidRPr="00471FDC">
        <w:rPr>
          <w:rFonts w:ascii="Arial Narrow" w:hAnsi="Arial Narrow"/>
          <w:szCs w:val="21"/>
        </w:rPr>
        <w:t>Valentino</w:t>
      </w:r>
      <w:r w:rsidRPr="00471FDC">
        <w:rPr>
          <w:rFonts w:ascii="Arial Narrow" w:hAnsi="Arial Narrow"/>
          <w:szCs w:val="21"/>
        </w:rPr>
        <w:t>（华伦天奴）、</w:t>
      </w:r>
      <w:r w:rsidRPr="00471FDC">
        <w:rPr>
          <w:rFonts w:ascii="Arial Narrow" w:hAnsi="Arial Narrow"/>
          <w:szCs w:val="21"/>
        </w:rPr>
        <w:t>Dolce &amp; Gabbana</w:t>
      </w:r>
      <w:r w:rsidRPr="00471FDC">
        <w:rPr>
          <w:rFonts w:ascii="Arial Narrow" w:hAnsi="Arial Narrow"/>
          <w:szCs w:val="21"/>
        </w:rPr>
        <w:t>（杜嘉班纳）、</w:t>
      </w:r>
      <w:r w:rsidRPr="00471FDC">
        <w:rPr>
          <w:rFonts w:ascii="Arial Narrow" w:hAnsi="Arial Narrow"/>
          <w:szCs w:val="21"/>
        </w:rPr>
        <w:t>Moschino</w:t>
      </w:r>
      <w:r w:rsidRPr="00471FDC">
        <w:rPr>
          <w:rFonts w:ascii="Arial Narrow" w:hAnsi="Arial Narrow"/>
          <w:szCs w:val="21"/>
        </w:rPr>
        <w:t>（莫斯奇诺）、</w:t>
      </w:r>
      <w:proofErr w:type="spellStart"/>
      <w:r w:rsidRPr="00471FDC">
        <w:rPr>
          <w:rFonts w:ascii="Arial Narrow" w:hAnsi="Arial Narrow"/>
          <w:szCs w:val="21"/>
        </w:rPr>
        <w:t>Mediolanium</w:t>
      </w:r>
      <w:proofErr w:type="spellEnd"/>
      <w:r w:rsidRPr="00471FDC">
        <w:rPr>
          <w:rFonts w:ascii="Arial Narrow" w:hAnsi="Arial Narrow"/>
          <w:szCs w:val="21"/>
        </w:rPr>
        <w:t>（米兰）等意大利时尚品牌的总部，米兰时装</w:t>
      </w:r>
      <w:proofErr w:type="gramStart"/>
      <w:r w:rsidRPr="00471FDC">
        <w:rPr>
          <w:rFonts w:ascii="Arial Narrow" w:hAnsi="Arial Narrow"/>
          <w:szCs w:val="21"/>
        </w:rPr>
        <w:t>周影响</w:t>
      </w:r>
      <w:proofErr w:type="gramEnd"/>
      <w:r w:rsidRPr="00471FDC">
        <w:rPr>
          <w:rFonts w:ascii="Arial Narrow" w:hAnsi="Arial Narrow"/>
          <w:szCs w:val="21"/>
        </w:rPr>
        <w:t>着全球时尚</w:t>
      </w:r>
      <w:r w:rsidRPr="00471FDC">
        <w:rPr>
          <w:rFonts w:ascii="Arial Narrow" w:hAnsi="Arial Narrow" w:hint="eastAsia"/>
          <w:szCs w:val="21"/>
        </w:rPr>
        <w:t>。</w:t>
      </w:r>
    </w:p>
    <w:p w14:paraId="0D6BC288" w14:textId="77777777" w:rsidR="00CD4ED6" w:rsidRPr="00CD4ED6" w:rsidRDefault="00CD4ED6" w:rsidP="00CD4ED6">
      <w:pPr>
        <w:widowControl/>
        <w:spacing w:line="360" w:lineRule="auto"/>
        <w:jc w:val="left"/>
        <w:rPr>
          <w:rFonts w:ascii="Arial Narrow" w:hAnsi="Arial Narrow" w:cs="Calibri"/>
          <w:b/>
          <w:sz w:val="24"/>
        </w:rPr>
      </w:pPr>
    </w:p>
    <w:p w14:paraId="7A1295D9"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360B99BF" w14:textId="77777777" w:rsidR="00C04982" w:rsidRDefault="00C04982" w:rsidP="00C04982">
      <w:pPr>
        <w:pStyle w:val="af4"/>
        <w:numPr>
          <w:ilvl w:val="0"/>
          <w:numId w:val="2"/>
        </w:numPr>
        <w:spacing w:line="360" w:lineRule="auto"/>
        <w:ind w:firstLineChars="0"/>
        <w:rPr>
          <w:rFonts w:ascii="Arial Narrow" w:hAnsi="Arial Narrow"/>
          <w:szCs w:val="21"/>
        </w:rPr>
      </w:pPr>
      <w:r>
        <w:rPr>
          <w:rFonts w:ascii="Arial Narrow" w:hAnsi="Calibri" w:cs="Calibri"/>
          <w:szCs w:val="21"/>
        </w:rPr>
        <w:t>【</w:t>
      </w:r>
      <w:r>
        <w:rPr>
          <w:rFonts w:ascii="Arial Narrow" w:hAnsi="Calibri" w:cs="Calibri"/>
          <w:b/>
          <w:bCs/>
          <w:szCs w:val="21"/>
        </w:rPr>
        <w:t>名校课程</w:t>
      </w:r>
      <w:r>
        <w:rPr>
          <w:rFonts w:ascii="Arial Narrow" w:hAnsi="Calibri" w:cs="Calibri"/>
          <w:szCs w:val="21"/>
        </w:rPr>
        <w:t>】</w:t>
      </w:r>
      <w:r>
        <w:rPr>
          <w:rFonts w:ascii="Arial Narrow" w:hAnsi="Arial Narrow" w:hint="eastAsia"/>
        </w:rPr>
        <w:t>QS</w:t>
      </w:r>
      <w:r>
        <w:rPr>
          <w:rFonts w:ascii="Arial Narrow" w:hAnsi="Arial Narrow" w:hint="eastAsia"/>
        </w:rPr>
        <w:t>世界大学学科排名艺术与设计位列意大利第</w:t>
      </w:r>
      <w:r>
        <w:rPr>
          <w:rFonts w:ascii="Arial Narrow" w:hAnsi="Arial Narrow" w:hint="eastAsia"/>
        </w:rPr>
        <w:t>1</w:t>
      </w:r>
      <w:r>
        <w:rPr>
          <w:rFonts w:ascii="Arial Narrow" w:hAnsi="Arial Narrow" w:hint="eastAsia"/>
        </w:rPr>
        <w:t>、欧洲第</w:t>
      </w:r>
      <w:r>
        <w:rPr>
          <w:rFonts w:ascii="Arial Narrow" w:hAnsi="Arial Narrow" w:hint="eastAsia"/>
        </w:rPr>
        <w:t>3</w:t>
      </w:r>
      <w:r>
        <w:rPr>
          <w:rFonts w:ascii="Arial Narrow" w:hAnsi="Arial Narrow" w:hint="eastAsia"/>
        </w:rPr>
        <w:t>、世界第</w:t>
      </w:r>
      <w:r>
        <w:rPr>
          <w:rFonts w:ascii="Arial Narrow" w:hAnsi="Arial Narrow" w:hint="eastAsia"/>
        </w:rPr>
        <w:t>5</w:t>
      </w:r>
      <w:r>
        <w:rPr>
          <w:rFonts w:ascii="Arial Narrow" w:hAnsi="Arial Narrow" w:hint="eastAsia"/>
        </w:rPr>
        <w:t>。</w:t>
      </w:r>
    </w:p>
    <w:p w14:paraId="76160E39" w14:textId="77777777" w:rsidR="00C04982" w:rsidRDefault="00C04982" w:rsidP="00C04982">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理论实践</w:t>
      </w:r>
      <w:r>
        <w:rPr>
          <w:rFonts w:ascii="Arial Narrow" w:hAnsi="Calibri" w:cs="Calibri"/>
          <w:szCs w:val="21"/>
        </w:rPr>
        <w:t>】</w:t>
      </w:r>
      <w:r>
        <w:rPr>
          <w:rFonts w:ascii="Arial Narrow" w:hAnsi="Calibri" w:cs="Calibri" w:hint="eastAsia"/>
          <w:kern w:val="0"/>
          <w:szCs w:val="21"/>
        </w:rPr>
        <w:t>课程由专业教师讲授加案例分析构成，实现理论与实践的融会贯通。</w:t>
      </w:r>
    </w:p>
    <w:p w14:paraId="472C98BE" w14:textId="77777777" w:rsidR="00C04982" w:rsidRDefault="00C04982" w:rsidP="00C04982">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hint="eastAsia"/>
          <w:b/>
          <w:bCs/>
          <w:szCs w:val="21"/>
        </w:rPr>
        <w:t>中文</w:t>
      </w:r>
      <w:r>
        <w:rPr>
          <w:rFonts w:ascii="Arial Narrow" w:hAnsi="Calibri" w:cs="Calibri"/>
          <w:b/>
          <w:bCs/>
          <w:szCs w:val="21"/>
        </w:rPr>
        <w:t>辅助</w:t>
      </w:r>
      <w:r>
        <w:rPr>
          <w:rFonts w:ascii="Arial Narrow" w:hAnsi="Calibri" w:cs="Calibri"/>
          <w:szCs w:val="21"/>
        </w:rPr>
        <w:t>】</w:t>
      </w:r>
      <w:r>
        <w:rPr>
          <w:rFonts w:ascii="Arial Narrow" w:hAnsi="Calibri" w:cs="Calibri" w:hint="eastAsia"/>
          <w:szCs w:val="21"/>
        </w:rPr>
        <w:t>由于设计专业的特殊性，为了让同学们更好的理解课堂内容，课程期间安排四次中文辅导课程，加深学生对专业内容的理解。</w:t>
      </w:r>
    </w:p>
    <w:p w14:paraId="14EC8A91" w14:textId="77777777" w:rsidR="00C04982" w:rsidRDefault="00C04982" w:rsidP="00C04982">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b/>
          <w:bCs/>
          <w:szCs w:val="21"/>
        </w:rPr>
        <w:t>留学铺垫</w:t>
      </w:r>
      <w:r>
        <w:rPr>
          <w:rFonts w:ascii="Arial Narrow" w:hAnsi="Calibri" w:cs="Calibri"/>
          <w:szCs w:val="21"/>
        </w:rPr>
        <w:t>】</w:t>
      </w:r>
      <w:r>
        <w:rPr>
          <w:rFonts w:ascii="Arial Narrow" w:hAnsi="Arial Narrow"/>
        </w:rPr>
        <w:t>通过</w:t>
      </w:r>
      <w:r>
        <w:rPr>
          <w:rFonts w:ascii="Arial Narrow" w:hAnsi="Arial Narrow" w:hint="eastAsia"/>
        </w:rPr>
        <w:t>项目</w:t>
      </w:r>
      <w:r>
        <w:rPr>
          <w:rFonts w:ascii="Arial Narrow" w:hAnsi="Arial Narrow"/>
        </w:rPr>
        <w:t>学习深入了解意大利艺术与文化，深度适应国外授课方式及课堂，为后续进一步出国深造打下良好基础</w:t>
      </w:r>
      <w:r>
        <w:rPr>
          <w:rFonts w:ascii="Arial Narrow" w:hAnsi="Arial Narrow" w:hint="eastAsia"/>
        </w:rPr>
        <w:t>。</w:t>
      </w:r>
    </w:p>
    <w:p w14:paraId="518C9279" w14:textId="77777777" w:rsidR="00C04982" w:rsidRPr="00C04982" w:rsidRDefault="00C04982" w:rsidP="00C04982">
      <w:pPr>
        <w:pStyle w:val="12"/>
        <w:widowControl/>
        <w:numPr>
          <w:ilvl w:val="0"/>
          <w:numId w:val="2"/>
        </w:numPr>
        <w:spacing w:line="360" w:lineRule="auto"/>
        <w:ind w:firstLineChars="0"/>
        <w:jc w:val="left"/>
        <w:rPr>
          <w:rFonts w:ascii="Arial Narrow" w:hAnsi="Arial Narrow" w:cs="Calibri"/>
          <w:szCs w:val="21"/>
        </w:rPr>
      </w:pPr>
      <w:r>
        <w:rPr>
          <w:rFonts w:ascii="Arial Narrow" w:hAnsi="Calibri" w:cs="Calibri"/>
          <w:szCs w:val="21"/>
        </w:rPr>
        <w:t>【</w:t>
      </w:r>
      <w:r>
        <w:rPr>
          <w:rFonts w:ascii="Arial Narrow" w:hAnsi="Calibri" w:cs="Calibri" w:hint="eastAsia"/>
          <w:b/>
          <w:bCs/>
          <w:szCs w:val="21"/>
        </w:rPr>
        <w:t>获奖</w:t>
      </w:r>
      <w:r>
        <w:rPr>
          <w:rFonts w:ascii="Arial Narrow" w:hAnsi="Calibri" w:cs="Calibri"/>
          <w:b/>
          <w:bCs/>
          <w:szCs w:val="21"/>
        </w:rPr>
        <w:t>证书</w:t>
      </w:r>
      <w:r>
        <w:rPr>
          <w:rFonts w:ascii="Arial Narrow" w:hAnsi="Calibri" w:cs="Calibri"/>
          <w:szCs w:val="21"/>
        </w:rPr>
        <w:t>】课程结束后，学生需要以小组为单位设计一个课程作品，并由米兰理工大学</w:t>
      </w:r>
      <w:r>
        <w:rPr>
          <w:rFonts w:ascii="Arial Narrow" w:hAnsi="Calibri" w:cs="Calibri" w:hint="eastAsia"/>
          <w:kern w:val="0"/>
          <w:szCs w:val="21"/>
        </w:rPr>
        <w:t>POLI. design</w:t>
      </w:r>
      <w:r>
        <w:rPr>
          <w:rFonts w:ascii="Arial Narrow" w:hAnsi="Arial Narrow" w:hint="eastAsia"/>
        </w:rPr>
        <w:t>设计学院教师对作品进行点评，优秀作品将获得</w:t>
      </w:r>
      <w:r>
        <w:rPr>
          <w:rFonts w:ascii="Arial Narrow" w:hAnsi="Calibri" w:cs="Calibri"/>
          <w:szCs w:val="21"/>
        </w:rPr>
        <w:t>米兰理工大学</w:t>
      </w:r>
      <w:r>
        <w:rPr>
          <w:rFonts w:ascii="Arial Narrow" w:hAnsi="Calibri" w:cs="Calibri" w:hint="eastAsia"/>
          <w:kern w:val="0"/>
          <w:szCs w:val="21"/>
        </w:rPr>
        <w:t>POLI. design</w:t>
      </w:r>
      <w:r>
        <w:rPr>
          <w:rFonts w:ascii="Arial Narrow" w:hAnsi="Arial Narrow" w:hint="eastAsia"/>
        </w:rPr>
        <w:t>设计学院颁发的获奖证书。</w:t>
      </w:r>
    </w:p>
    <w:p w14:paraId="18DC15D5" w14:textId="77777777" w:rsidR="00986737" w:rsidRPr="00986737" w:rsidRDefault="00986737" w:rsidP="00986737">
      <w:pPr>
        <w:widowControl/>
        <w:spacing w:line="360" w:lineRule="auto"/>
        <w:jc w:val="left"/>
        <w:rPr>
          <w:rFonts w:ascii="Arial Narrow" w:hAnsi="Arial Narrow" w:cs="Calibri"/>
          <w:b/>
          <w:sz w:val="24"/>
        </w:rPr>
      </w:pPr>
    </w:p>
    <w:p w14:paraId="4E3E591B"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lastRenderedPageBreak/>
        <w:t>项目</w:t>
      </w:r>
      <w:r w:rsidR="00CD4ED6">
        <w:rPr>
          <w:rFonts w:ascii="Arial Narrow" w:hAnsi="Arial Narrow" w:cs="Calibri" w:hint="eastAsia"/>
          <w:b/>
          <w:sz w:val="24"/>
        </w:rPr>
        <w:t>详情</w:t>
      </w:r>
    </w:p>
    <w:p w14:paraId="48ED3AA6" w14:textId="77777777" w:rsidR="00A5103B" w:rsidRDefault="005654F7">
      <w:pPr>
        <w:widowControl/>
        <w:spacing w:line="360" w:lineRule="auto"/>
        <w:jc w:val="left"/>
        <w:rPr>
          <w:rFonts w:ascii="Arial Narrow" w:hAnsi="Arial Narrow" w:cs="Calibri"/>
          <w:szCs w:val="21"/>
        </w:rPr>
      </w:pPr>
      <w:r w:rsidRPr="006D0D9A">
        <w:rPr>
          <w:rFonts w:ascii="Arial Narrow" w:hAnsi="Arial Narrow" w:cs="Calibri"/>
          <w:szCs w:val="21"/>
        </w:rPr>
        <w:t>【</w:t>
      </w:r>
      <w:r w:rsidRPr="006D0D9A">
        <w:rPr>
          <w:rFonts w:ascii="Arial Narrow" w:hAnsi="Arial Narrow" w:cs="Calibri"/>
          <w:b/>
          <w:szCs w:val="21"/>
        </w:rPr>
        <w:t>项目时间</w:t>
      </w:r>
      <w:r w:rsidRPr="006D0D9A">
        <w:rPr>
          <w:rFonts w:ascii="Arial Narrow" w:hAnsi="Arial Narrow" w:cs="Calibri"/>
          <w:szCs w:val="21"/>
        </w:rPr>
        <w:t>】</w:t>
      </w:r>
      <w:r w:rsidRPr="006D0D9A">
        <w:rPr>
          <w:rFonts w:ascii="Arial Narrow" w:hAnsi="Arial Narrow" w:cs="Calibri" w:hint="eastAsia"/>
          <w:szCs w:val="21"/>
        </w:rPr>
        <w:t>2</w:t>
      </w:r>
      <w:r w:rsidR="00E96153" w:rsidRPr="006D0D9A">
        <w:rPr>
          <w:rFonts w:ascii="Arial Narrow" w:hAnsi="Arial Narrow" w:cs="Calibri" w:hint="eastAsia"/>
          <w:szCs w:val="21"/>
        </w:rPr>
        <w:t>023</w:t>
      </w:r>
      <w:r w:rsidR="00E96153" w:rsidRPr="006D0D9A">
        <w:rPr>
          <w:rFonts w:ascii="Arial Narrow" w:hAnsi="Arial Narrow" w:cs="Calibri" w:hint="eastAsia"/>
          <w:szCs w:val="21"/>
        </w:rPr>
        <w:t>年</w:t>
      </w:r>
      <w:r w:rsidRPr="006D0D9A">
        <w:rPr>
          <w:rFonts w:ascii="Arial Narrow" w:hAnsi="Arial Narrow" w:cs="Calibri" w:hint="eastAsia"/>
          <w:szCs w:val="21"/>
        </w:rPr>
        <w:t>7</w:t>
      </w:r>
      <w:r w:rsidRPr="006D0D9A">
        <w:rPr>
          <w:rFonts w:ascii="Arial Narrow" w:hAnsi="Arial Narrow" w:cs="Calibri" w:hint="eastAsia"/>
          <w:szCs w:val="21"/>
        </w:rPr>
        <w:t>月</w:t>
      </w:r>
      <w:r w:rsidR="00E96153" w:rsidRPr="006D0D9A">
        <w:rPr>
          <w:rFonts w:ascii="Arial Narrow" w:hAnsi="Arial Narrow" w:cs="Calibri" w:hint="eastAsia"/>
          <w:szCs w:val="21"/>
        </w:rPr>
        <w:t>17</w:t>
      </w:r>
      <w:r w:rsidRPr="006D0D9A">
        <w:rPr>
          <w:rFonts w:ascii="Arial Narrow" w:hAnsi="Arial Narrow" w:cs="Calibri" w:hint="eastAsia"/>
          <w:szCs w:val="21"/>
        </w:rPr>
        <w:t>日</w:t>
      </w:r>
      <w:r w:rsidRPr="006D0D9A">
        <w:rPr>
          <w:rFonts w:ascii="Arial Narrow" w:hAnsi="Arial Narrow" w:cs="Calibri" w:hint="eastAsia"/>
          <w:szCs w:val="21"/>
        </w:rPr>
        <w:t>-</w:t>
      </w:r>
      <w:r w:rsidR="006D0D9A" w:rsidRPr="006D0D9A">
        <w:rPr>
          <w:rFonts w:ascii="Arial Narrow" w:hAnsi="Arial Narrow" w:cs="Calibri" w:hint="eastAsia"/>
          <w:szCs w:val="21"/>
        </w:rPr>
        <w:t>7</w:t>
      </w:r>
      <w:r w:rsidRPr="006D0D9A">
        <w:rPr>
          <w:rFonts w:ascii="Arial Narrow" w:hAnsi="Arial Narrow" w:cs="Calibri" w:hint="eastAsia"/>
          <w:szCs w:val="21"/>
        </w:rPr>
        <w:t>月</w:t>
      </w:r>
      <w:r w:rsidR="006D0D9A" w:rsidRPr="006D0D9A">
        <w:rPr>
          <w:rFonts w:ascii="Arial Narrow" w:hAnsi="Arial Narrow" w:cs="Calibri" w:hint="eastAsia"/>
          <w:szCs w:val="21"/>
        </w:rPr>
        <w:t>28</w:t>
      </w:r>
      <w:r w:rsidRPr="006D0D9A">
        <w:rPr>
          <w:rFonts w:ascii="Arial Narrow" w:hAnsi="Arial Narrow" w:cs="Calibri" w:hint="eastAsia"/>
          <w:szCs w:val="21"/>
        </w:rPr>
        <w:t>日（</w:t>
      </w:r>
      <w:r w:rsidR="006D0D9A" w:rsidRPr="006D0D9A">
        <w:rPr>
          <w:rFonts w:ascii="Arial Narrow" w:hAnsi="Arial Narrow" w:cs="Calibri" w:hint="eastAsia"/>
          <w:szCs w:val="21"/>
        </w:rPr>
        <w:t>2</w:t>
      </w:r>
      <w:r w:rsidRPr="006D0D9A">
        <w:rPr>
          <w:rFonts w:ascii="Arial Narrow" w:hAnsi="Arial Narrow" w:cs="Calibri" w:hint="eastAsia"/>
          <w:szCs w:val="21"/>
        </w:rPr>
        <w:t>周）</w:t>
      </w:r>
    </w:p>
    <w:p w14:paraId="4FEFC3FA" w14:textId="77777777" w:rsidR="002A5D33" w:rsidRPr="002A5D33" w:rsidRDefault="002A5D33">
      <w:pPr>
        <w:widowControl/>
        <w:spacing w:line="360" w:lineRule="auto"/>
        <w:jc w:val="left"/>
        <w:rPr>
          <w:rFonts w:ascii="Arial Narrow" w:hAnsi="Arial Narrow" w:cs="Calibri"/>
          <w:szCs w:val="21"/>
        </w:rPr>
      </w:pPr>
      <w:r w:rsidRPr="006D0D9A">
        <w:rPr>
          <w:rFonts w:ascii="Arial Narrow" w:hAnsi="Arial Narrow" w:cs="Calibri"/>
          <w:szCs w:val="21"/>
        </w:rPr>
        <w:t>【</w:t>
      </w:r>
      <w:r w:rsidRPr="006D0D9A">
        <w:rPr>
          <w:rFonts w:ascii="Arial Narrow" w:hAnsi="Arial Narrow" w:cs="Calibri"/>
          <w:b/>
          <w:szCs w:val="21"/>
        </w:rPr>
        <w:t>项目</w:t>
      </w:r>
      <w:r>
        <w:rPr>
          <w:rFonts w:ascii="Arial Narrow" w:hAnsi="Arial Narrow" w:cs="Calibri" w:hint="eastAsia"/>
          <w:b/>
          <w:szCs w:val="21"/>
        </w:rPr>
        <w:t>课时</w:t>
      </w:r>
      <w:r w:rsidRPr="006D0D9A">
        <w:rPr>
          <w:rFonts w:ascii="Arial Narrow" w:hAnsi="Arial Narrow" w:cs="Calibri"/>
          <w:szCs w:val="21"/>
        </w:rPr>
        <w:t>】</w:t>
      </w:r>
      <w:r>
        <w:rPr>
          <w:rFonts w:ascii="Arial Narrow" w:hAnsi="Arial Narrow" w:cs="Calibri" w:hint="eastAsia"/>
          <w:szCs w:val="21"/>
        </w:rPr>
        <w:t>共计</w:t>
      </w:r>
      <w:r>
        <w:rPr>
          <w:rFonts w:ascii="Arial Narrow" w:hAnsi="Arial Narrow" w:cs="Calibri" w:hint="eastAsia"/>
          <w:szCs w:val="21"/>
        </w:rPr>
        <w:t>42</w:t>
      </w:r>
      <w:r>
        <w:rPr>
          <w:rFonts w:ascii="Arial Narrow" w:hAnsi="Arial Narrow" w:cs="Calibri" w:hint="eastAsia"/>
          <w:szCs w:val="21"/>
        </w:rPr>
        <w:t>小时</w:t>
      </w:r>
    </w:p>
    <w:p w14:paraId="3C3E2736" w14:textId="77777777" w:rsidR="006D0D9A" w:rsidRDefault="005654F7" w:rsidP="008002A3">
      <w:pPr>
        <w:widowControl/>
        <w:spacing w:line="360" w:lineRule="auto"/>
        <w:jc w:val="left"/>
        <w:rPr>
          <w:rFonts w:ascii="Arial Narrow" w:hAnsi="Arial Narrow" w:cs="Calibri"/>
          <w:szCs w:val="21"/>
        </w:rPr>
      </w:pPr>
      <w:r>
        <w:rPr>
          <w:rFonts w:ascii="Arial Narrow" w:hAnsi="Arial Narrow" w:cs="Calibri"/>
          <w:szCs w:val="21"/>
        </w:rPr>
        <w:t>【</w:t>
      </w:r>
      <w:r w:rsidR="002A5D33">
        <w:rPr>
          <w:rFonts w:ascii="Arial Narrow" w:hAnsi="Arial Narrow" w:cs="Calibri" w:hint="eastAsia"/>
          <w:b/>
          <w:bCs/>
          <w:szCs w:val="21"/>
        </w:rPr>
        <w:t>项目内容</w:t>
      </w:r>
      <w:r>
        <w:rPr>
          <w:rFonts w:ascii="Arial Narrow" w:hAnsi="Arial Narrow" w:cs="Calibri"/>
          <w:szCs w:val="21"/>
        </w:rPr>
        <w:t>】</w:t>
      </w:r>
    </w:p>
    <w:p w14:paraId="377310D8" w14:textId="77777777" w:rsidR="008002A3" w:rsidRPr="006D0D9A" w:rsidRDefault="002A5D33" w:rsidP="006D0D9A">
      <w:pPr>
        <w:pStyle w:val="af4"/>
        <w:widowControl/>
        <w:numPr>
          <w:ilvl w:val="0"/>
          <w:numId w:val="19"/>
        </w:numPr>
        <w:spacing w:line="360" w:lineRule="auto"/>
        <w:ind w:firstLineChars="0"/>
        <w:jc w:val="left"/>
        <w:rPr>
          <w:rFonts w:ascii="Arial Narrow" w:hAnsi="Arial Narrow" w:cs="Calibri"/>
          <w:szCs w:val="21"/>
        </w:rPr>
      </w:pPr>
      <w:r>
        <w:rPr>
          <w:rFonts w:ascii="Arial Narrow" w:hAnsi="Calibri" w:cs="Calibri" w:hint="eastAsia"/>
          <w:b/>
          <w:szCs w:val="21"/>
        </w:rPr>
        <w:t>教授课程</w:t>
      </w:r>
      <w:r w:rsidR="006D0D9A" w:rsidRPr="006D0D9A">
        <w:rPr>
          <w:rFonts w:ascii="Arial Narrow" w:hAnsi="Calibri" w:cs="Calibri" w:hint="eastAsia"/>
          <w:b/>
          <w:szCs w:val="21"/>
        </w:rPr>
        <w:t>：</w:t>
      </w:r>
      <w:r w:rsidR="006D0D9A" w:rsidRPr="006D0D9A">
        <w:rPr>
          <w:rFonts w:ascii="Arial Narrow" w:hAnsi="Calibri" w:cs="Calibri"/>
          <w:szCs w:val="21"/>
        </w:rPr>
        <w:t>涵盖设计思维与理念、服务设计、</w:t>
      </w:r>
      <w:r w:rsidR="006D0D9A" w:rsidRPr="006D0D9A">
        <w:rPr>
          <w:rFonts w:ascii="Arial Narrow" w:hAnsi="Calibri" w:cs="Calibri" w:hint="eastAsia"/>
          <w:szCs w:val="21"/>
        </w:rPr>
        <w:t>UX</w:t>
      </w:r>
      <w:r w:rsidR="006D0D9A" w:rsidRPr="006D0D9A">
        <w:rPr>
          <w:rFonts w:ascii="Arial Narrow" w:hAnsi="Calibri" w:cs="Calibri"/>
          <w:szCs w:val="21"/>
        </w:rPr>
        <w:t>设计、</w:t>
      </w:r>
      <w:r w:rsidR="006D0D9A" w:rsidRPr="006D0D9A">
        <w:rPr>
          <w:rFonts w:ascii="Arial Narrow" w:hAnsi="Calibri" w:cs="Calibri" w:hint="eastAsia"/>
          <w:szCs w:val="21"/>
        </w:rPr>
        <w:t>交互</w:t>
      </w:r>
      <w:r w:rsidR="006D0D9A" w:rsidRPr="006D0D9A">
        <w:rPr>
          <w:rFonts w:ascii="Arial Narrow" w:hAnsi="Calibri" w:cs="Calibri"/>
          <w:szCs w:val="21"/>
        </w:rPr>
        <w:t>设计等方面的内容。授课形式包含教师讲授</w:t>
      </w:r>
      <w:r w:rsidR="006D0D9A" w:rsidRPr="006D0D9A">
        <w:rPr>
          <w:rFonts w:ascii="Arial Narrow" w:hAnsi="Calibri" w:cs="Calibri" w:hint="eastAsia"/>
          <w:szCs w:val="21"/>
        </w:rPr>
        <w:t>与</w:t>
      </w:r>
      <w:r w:rsidR="006D0D9A" w:rsidRPr="006D0D9A">
        <w:rPr>
          <w:rFonts w:ascii="Arial Narrow" w:hAnsi="Calibri" w:cs="Calibri"/>
          <w:szCs w:val="21"/>
        </w:rPr>
        <w:t>案例分析</w:t>
      </w:r>
      <w:r w:rsidR="006D0D9A">
        <w:rPr>
          <w:rFonts w:ascii="Arial Narrow" w:hAnsi="Calibri" w:cs="Calibri"/>
          <w:szCs w:val="21"/>
        </w:rPr>
        <w:t>。</w:t>
      </w:r>
      <w:r w:rsidR="008002A3" w:rsidRPr="006D0D9A">
        <w:rPr>
          <w:rFonts w:ascii="Arial Narrow" w:hAnsi="Calibri" w:cs="Calibri" w:hint="eastAsia"/>
          <w:szCs w:val="21"/>
        </w:rPr>
        <w:t>随着体验经济时代的来临，设计正从一项专业领域的能力转化为链接和管理更多专业领域的设计领导力。本课程将设计思维和系统化创新思维相结合，使艺术设计相关专业学生获得促进创新以及实现设计战略的知识、方法和工具，引导学员进入设计领域最前沿的课题与思考中，探讨设计的意义，引导设计流程的设计战略与系统，发展设计思维和思辨能力。该课程在形式和方法上采用米兰理工大学设计系统中发展起来的前沿设计方法和文化，注重前沿学术研究与专业实践的结合，以讲座和案例分析相结合的授课方式促进学生获得系统性和战略性的视野，更好发展创新精神，在设计中确定适当的技术和策略。</w:t>
      </w:r>
    </w:p>
    <w:p w14:paraId="5459FA38" w14:textId="77777777" w:rsidR="006D0D9A" w:rsidRPr="006D0D9A" w:rsidRDefault="006D0D9A" w:rsidP="006D0D9A">
      <w:pPr>
        <w:pStyle w:val="af4"/>
        <w:widowControl/>
        <w:numPr>
          <w:ilvl w:val="0"/>
          <w:numId w:val="19"/>
        </w:numPr>
        <w:spacing w:line="360" w:lineRule="auto"/>
        <w:ind w:firstLineChars="0"/>
        <w:jc w:val="left"/>
        <w:rPr>
          <w:rFonts w:ascii="Arial Narrow" w:hAnsi="Arial Narrow" w:cs="Calibri"/>
          <w:b/>
          <w:szCs w:val="21"/>
        </w:rPr>
      </w:pPr>
      <w:r w:rsidRPr="006D0D9A">
        <w:rPr>
          <w:rFonts w:ascii="Arial Narrow" w:hAnsi="Calibri" w:cs="Calibri" w:hint="eastAsia"/>
          <w:b/>
          <w:szCs w:val="21"/>
        </w:rPr>
        <w:t>中文辅导：</w:t>
      </w:r>
      <w:r w:rsidRPr="006D0D9A">
        <w:rPr>
          <w:rFonts w:ascii="Arial Narrow" w:hAnsi="Calibri" w:cs="Calibri" w:hint="eastAsia"/>
          <w:szCs w:val="21"/>
        </w:rPr>
        <w:t>为了使同学们更好的理解课程内容，项目期间将安排</w:t>
      </w:r>
      <w:r w:rsidRPr="006D0D9A">
        <w:rPr>
          <w:rFonts w:ascii="Arial Narrow" w:hAnsi="Calibri" w:cs="Calibri" w:hint="eastAsia"/>
          <w:szCs w:val="21"/>
        </w:rPr>
        <w:t>4</w:t>
      </w:r>
      <w:r w:rsidRPr="006D0D9A">
        <w:rPr>
          <w:rFonts w:ascii="Arial Narrow" w:hAnsi="Calibri" w:cs="Calibri" w:hint="eastAsia"/>
          <w:szCs w:val="21"/>
        </w:rPr>
        <w:t>次中文辅导课程，帮助同学们消化理解课堂所学内容，更好的实现学以致用。</w:t>
      </w:r>
    </w:p>
    <w:p w14:paraId="1AE128B0" w14:textId="77777777" w:rsidR="008002A3" w:rsidRPr="00A65D11" w:rsidRDefault="006D0D9A" w:rsidP="006D0D9A">
      <w:pPr>
        <w:pStyle w:val="af4"/>
        <w:widowControl/>
        <w:numPr>
          <w:ilvl w:val="0"/>
          <w:numId w:val="19"/>
        </w:numPr>
        <w:spacing w:line="360" w:lineRule="auto"/>
        <w:ind w:firstLineChars="0"/>
        <w:jc w:val="left"/>
        <w:rPr>
          <w:rFonts w:ascii="Arial Narrow" w:hAnsi="Arial Narrow" w:cs="Calibri"/>
          <w:szCs w:val="21"/>
        </w:rPr>
      </w:pPr>
      <w:r w:rsidRPr="006D0D9A">
        <w:rPr>
          <w:rFonts w:ascii="Arial Narrow" w:hAnsi="Calibri" w:cs="Calibri" w:hint="eastAsia"/>
          <w:b/>
          <w:szCs w:val="21"/>
        </w:rPr>
        <w:t>小组作品：</w:t>
      </w:r>
      <w:r w:rsidR="008002A3" w:rsidRPr="006D0D9A">
        <w:rPr>
          <w:rFonts w:ascii="Arial Narrow" w:hAnsi="Calibri" w:cs="Calibri"/>
          <w:szCs w:val="21"/>
        </w:rPr>
        <w:t>课程结束后，学生需要以小组为单位设计一个课程作品，并由米兰理工大学</w:t>
      </w:r>
      <w:r w:rsidR="008002A3" w:rsidRPr="006D0D9A">
        <w:rPr>
          <w:rFonts w:ascii="Arial Narrow" w:hAnsi="Calibri" w:cs="Calibri" w:hint="eastAsia"/>
          <w:szCs w:val="21"/>
        </w:rPr>
        <w:t>POLI. design</w:t>
      </w:r>
      <w:r w:rsidR="008002A3" w:rsidRPr="006D0D9A">
        <w:rPr>
          <w:rFonts w:ascii="Arial Narrow" w:hAnsi="Calibri" w:cs="Calibri" w:hint="eastAsia"/>
          <w:szCs w:val="21"/>
        </w:rPr>
        <w:t>设计学院教师对作品进行点评，优秀作品将获得</w:t>
      </w:r>
      <w:r w:rsidR="008002A3" w:rsidRPr="006D0D9A">
        <w:rPr>
          <w:rFonts w:ascii="Arial Narrow" w:hAnsi="Calibri" w:cs="Calibri"/>
          <w:szCs w:val="21"/>
        </w:rPr>
        <w:t>米兰理工大学</w:t>
      </w:r>
      <w:r w:rsidR="008002A3" w:rsidRPr="006D0D9A">
        <w:rPr>
          <w:rFonts w:ascii="Arial Narrow" w:hAnsi="Calibri" w:cs="Calibri" w:hint="eastAsia"/>
          <w:szCs w:val="21"/>
        </w:rPr>
        <w:t>POLI. design</w:t>
      </w:r>
      <w:r w:rsidR="008002A3" w:rsidRPr="006D0D9A">
        <w:rPr>
          <w:rFonts w:ascii="Arial Narrow" w:hAnsi="Calibri" w:cs="Calibri" w:hint="eastAsia"/>
          <w:szCs w:val="21"/>
        </w:rPr>
        <w:t>设计学院颁发的获奖证书。</w:t>
      </w:r>
    </w:p>
    <w:p w14:paraId="4AE2A275" w14:textId="77777777" w:rsidR="00A65D11" w:rsidRDefault="00D346A7" w:rsidP="00A65D11">
      <w:pPr>
        <w:pStyle w:val="af4"/>
        <w:widowControl/>
        <w:numPr>
          <w:ilvl w:val="0"/>
          <w:numId w:val="19"/>
        </w:numPr>
        <w:spacing w:line="360" w:lineRule="auto"/>
        <w:ind w:firstLineChars="0"/>
        <w:jc w:val="left"/>
        <w:rPr>
          <w:rFonts w:ascii="Arial Narrow" w:hAnsi="Calibri" w:cs="Calibri"/>
          <w:b/>
          <w:szCs w:val="21"/>
        </w:rPr>
      </w:pPr>
      <w:r w:rsidRPr="00D346A7">
        <w:rPr>
          <w:rFonts w:hint="eastAsia"/>
          <w:b/>
        </w:rPr>
        <w:t>工作</w:t>
      </w:r>
      <w:r w:rsidRPr="00D346A7">
        <w:rPr>
          <w:b/>
        </w:rPr>
        <w:t>坊</w:t>
      </w:r>
      <w:r w:rsidR="00A65D11" w:rsidRPr="00D346A7">
        <w:rPr>
          <w:rFonts w:hint="eastAsia"/>
          <w:b/>
        </w:rPr>
        <w:t>：</w:t>
      </w:r>
      <w:r w:rsidR="00A65D11">
        <w:rPr>
          <w:rFonts w:hint="eastAsia"/>
        </w:rPr>
        <w:t>项目期间将安排</w:t>
      </w:r>
      <w:r w:rsidR="00A65D11">
        <w:rPr>
          <w:rFonts w:hint="eastAsia"/>
        </w:rPr>
        <w:t>3</w:t>
      </w:r>
      <w:r w:rsidR="00A65D11">
        <w:rPr>
          <w:rFonts w:hint="eastAsia"/>
        </w:rPr>
        <w:t>次</w:t>
      </w:r>
      <w:r w:rsidR="00A65D11">
        <w:rPr>
          <w:rFonts w:hint="eastAsia"/>
        </w:rPr>
        <w:t>workshop</w:t>
      </w:r>
      <w:r w:rsidR="00A65D11">
        <w:rPr>
          <w:rFonts w:hint="eastAsia"/>
        </w:rPr>
        <w:t>，由授课老师对学生小组作品进行现场辅导并提出指导</w:t>
      </w:r>
      <w:r w:rsidR="00A65D11" w:rsidRPr="00D346A7">
        <w:rPr>
          <w:rFonts w:ascii="Arial Narrow" w:hAnsi="Calibri" w:cs="Calibri" w:hint="eastAsia"/>
          <w:b/>
          <w:szCs w:val="21"/>
        </w:rPr>
        <w:t>建议。</w:t>
      </w:r>
    </w:p>
    <w:p w14:paraId="737F3705" w14:textId="77777777" w:rsidR="00D1518C" w:rsidRPr="00D1518C" w:rsidRDefault="00D1518C" w:rsidP="00D1518C">
      <w:pPr>
        <w:pStyle w:val="af4"/>
        <w:widowControl/>
        <w:numPr>
          <w:ilvl w:val="0"/>
          <w:numId w:val="19"/>
        </w:numPr>
        <w:spacing w:line="360" w:lineRule="auto"/>
        <w:ind w:firstLineChars="0"/>
        <w:jc w:val="left"/>
        <w:rPr>
          <w:rFonts w:ascii="Arial Narrow" w:hAnsi="Calibri" w:cs="Calibri"/>
          <w:b/>
          <w:szCs w:val="21"/>
        </w:rPr>
      </w:pPr>
      <w:r>
        <w:rPr>
          <w:rFonts w:ascii="Arial Narrow" w:hAnsi="Calibri" w:cs="Calibri" w:hint="eastAsia"/>
          <w:b/>
          <w:szCs w:val="21"/>
        </w:rPr>
        <w:t>文化参访</w:t>
      </w:r>
      <w:r w:rsidRPr="00D346A7">
        <w:rPr>
          <w:rFonts w:ascii="Arial Narrow" w:hAnsi="Calibri" w:cs="Calibri" w:hint="eastAsia"/>
          <w:b/>
          <w:szCs w:val="21"/>
        </w:rPr>
        <w:t>：</w:t>
      </w:r>
      <w:r w:rsidRPr="00A00363">
        <w:rPr>
          <w:rFonts w:ascii="Arial Narrow" w:hAnsi="Calibri" w:cs="Calibri" w:hint="eastAsia"/>
          <w:szCs w:val="21"/>
        </w:rPr>
        <w:t>项目期间校方将组织参观设计工作室或设计博物馆。</w:t>
      </w:r>
    </w:p>
    <w:p w14:paraId="726EB6D2" w14:textId="77777777" w:rsidR="00A65D11" w:rsidRPr="00D346A7" w:rsidRDefault="00D346A7" w:rsidP="00D346A7">
      <w:pPr>
        <w:pStyle w:val="af4"/>
        <w:widowControl/>
        <w:numPr>
          <w:ilvl w:val="0"/>
          <w:numId w:val="19"/>
        </w:numPr>
        <w:spacing w:line="360" w:lineRule="auto"/>
        <w:ind w:firstLineChars="0"/>
        <w:jc w:val="left"/>
        <w:rPr>
          <w:rFonts w:ascii="Arial Narrow" w:hAnsi="Calibri" w:cs="Calibri"/>
          <w:b/>
          <w:szCs w:val="21"/>
        </w:rPr>
      </w:pPr>
      <w:r w:rsidRPr="00D346A7">
        <w:rPr>
          <w:rFonts w:ascii="Arial Narrow" w:hAnsi="Calibri" w:cs="Calibri" w:hint="eastAsia"/>
          <w:b/>
          <w:szCs w:val="21"/>
        </w:rPr>
        <w:t>嘉宾讲座</w:t>
      </w:r>
      <w:r w:rsidR="00A65D11" w:rsidRPr="00D346A7">
        <w:rPr>
          <w:rFonts w:ascii="Arial Narrow" w:hAnsi="Calibri" w:cs="Calibri"/>
          <w:b/>
          <w:szCs w:val="21"/>
        </w:rPr>
        <w:t>：</w:t>
      </w:r>
      <w:r w:rsidR="00A65D11" w:rsidRPr="00D346A7">
        <w:rPr>
          <w:rFonts w:ascii="Arial Narrow" w:hAnsi="Calibri" w:cs="Calibri"/>
          <w:szCs w:val="21"/>
        </w:rPr>
        <w:t>邀请行业内大</w:t>
      </w:r>
      <w:proofErr w:type="gramStart"/>
      <w:r w:rsidR="00A65D11" w:rsidRPr="00D346A7">
        <w:rPr>
          <w:rFonts w:ascii="Arial Narrow" w:hAnsi="Calibri" w:cs="Calibri"/>
          <w:szCs w:val="21"/>
        </w:rPr>
        <w:t>咖</w:t>
      </w:r>
      <w:proofErr w:type="gramEnd"/>
      <w:r w:rsidR="00A65D11" w:rsidRPr="00D346A7">
        <w:rPr>
          <w:rFonts w:ascii="Arial Narrow" w:hAnsi="Calibri" w:cs="Calibri"/>
          <w:szCs w:val="21"/>
        </w:rPr>
        <w:t>与同学们分享</w:t>
      </w:r>
      <w:r w:rsidR="00122A6D">
        <w:rPr>
          <w:rFonts w:ascii="Arial Narrow" w:hAnsi="Calibri" w:cs="Calibri" w:hint="eastAsia"/>
          <w:szCs w:val="21"/>
        </w:rPr>
        <w:t>意大利</w:t>
      </w:r>
      <w:r w:rsidR="00122A6D">
        <w:rPr>
          <w:rFonts w:ascii="Arial Narrow" w:hAnsi="Calibri" w:cs="Calibri"/>
          <w:szCs w:val="21"/>
        </w:rPr>
        <w:t>的设计。</w:t>
      </w:r>
    </w:p>
    <w:p w14:paraId="1C6887CF" w14:textId="77777777" w:rsidR="00A65D11" w:rsidRPr="00D1518C" w:rsidRDefault="00D346A7" w:rsidP="00D346A7">
      <w:pPr>
        <w:pStyle w:val="af4"/>
        <w:widowControl/>
        <w:numPr>
          <w:ilvl w:val="0"/>
          <w:numId w:val="19"/>
        </w:numPr>
        <w:spacing w:line="360" w:lineRule="auto"/>
        <w:ind w:firstLineChars="0"/>
        <w:jc w:val="left"/>
        <w:rPr>
          <w:rFonts w:ascii="Arial Narrow" w:hAnsi="Calibri" w:cs="Calibri"/>
          <w:b/>
          <w:szCs w:val="21"/>
        </w:rPr>
      </w:pPr>
      <w:r w:rsidRPr="00D346A7">
        <w:rPr>
          <w:rFonts w:ascii="Arial Narrow" w:hAnsi="Calibri" w:cs="Calibri" w:hint="eastAsia"/>
          <w:b/>
          <w:szCs w:val="21"/>
        </w:rPr>
        <w:t>学生</w:t>
      </w:r>
      <w:r w:rsidRPr="00D346A7">
        <w:rPr>
          <w:rFonts w:ascii="Arial Narrow" w:hAnsi="Calibri" w:cs="Calibri"/>
          <w:b/>
          <w:szCs w:val="21"/>
        </w:rPr>
        <w:t>讨论</w:t>
      </w:r>
      <w:r w:rsidR="00A65D11" w:rsidRPr="00D346A7">
        <w:rPr>
          <w:rFonts w:ascii="Arial Narrow" w:hAnsi="Calibri" w:cs="Calibri" w:hint="eastAsia"/>
          <w:b/>
          <w:szCs w:val="21"/>
        </w:rPr>
        <w:t>：</w:t>
      </w:r>
      <w:r w:rsidR="00A65D11" w:rsidRPr="00D346A7">
        <w:rPr>
          <w:rFonts w:ascii="Arial Narrow" w:hAnsi="Calibri" w:cs="Calibri" w:hint="eastAsia"/>
          <w:szCs w:val="21"/>
        </w:rPr>
        <w:t>为了更好的完成小组作品，项目期间将安排</w:t>
      </w:r>
      <w:r w:rsidR="00A65D11" w:rsidRPr="00D346A7">
        <w:rPr>
          <w:rFonts w:ascii="Arial Narrow" w:hAnsi="Calibri" w:cs="Calibri" w:hint="eastAsia"/>
          <w:szCs w:val="21"/>
        </w:rPr>
        <w:t>4</w:t>
      </w:r>
      <w:r w:rsidR="00A65D11" w:rsidRPr="00D346A7">
        <w:rPr>
          <w:rFonts w:ascii="Arial Narrow" w:hAnsi="Calibri" w:cs="Calibri" w:hint="eastAsia"/>
          <w:szCs w:val="21"/>
        </w:rPr>
        <w:t>次小组讨论环节，</w:t>
      </w:r>
      <w:r w:rsidR="00122A6D">
        <w:rPr>
          <w:rFonts w:ascii="Arial Narrow" w:hAnsi="Calibri" w:cs="Calibri" w:hint="eastAsia"/>
          <w:szCs w:val="21"/>
        </w:rPr>
        <w:t>督促</w:t>
      </w:r>
      <w:r w:rsidRPr="00D346A7">
        <w:rPr>
          <w:rFonts w:ascii="Arial Narrow" w:hAnsi="Calibri" w:cs="Calibri" w:hint="eastAsia"/>
          <w:szCs w:val="21"/>
        </w:rPr>
        <w:t>各小组高效高质量的完成小组作品。</w:t>
      </w:r>
    </w:p>
    <w:p w14:paraId="712ECADE" w14:textId="77777777" w:rsidR="00D1518C" w:rsidRPr="00D1518C" w:rsidRDefault="00D1518C" w:rsidP="00D346A7">
      <w:pPr>
        <w:pStyle w:val="af4"/>
        <w:widowControl/>
        <w:numPr>
          <w:ilvl w:val="0"/>
          <w:numId w:val="19"/>
        </w:numPr>
        <w:spacing w:line="360" w:lineRule="auto"/>
        <w:ind w:firstLineChars="0"/>
        <w:jc w:val="left"/>
        <w:rPr>
          <w:rFonts w:ascii="Arial Narrow" w:hAnsi="Calibri" w:cs="Calibri"/>
          <w:szCs w:val="21"/>
        </w:rPr>
      </w:pPr>
      <w:r w:rsidRPr="00D1518C">
        <w:rPr>
          <w:rFonts w:ascii="Arial Narrow" w:hAnsi="Calibri" w:cs="Calibri" w:hint="eastAsia"/>
          <w:b/>
          <w:szCs w:val="21"/>
        </w:rPr>
        <w:t>威尼斯文化参访</w:t>
      </w:r>
      <w:r>
        <w:rPr>
          <w:rFonts w:ascii="Arial Narrow" w:hAnsi="Calibri" w:cs="Calibri" w:hint="eastAsia"/>
          <w:b/>
          <w:szCs w:val="21"/>
        </w:rPr>
        <w:t>（可选）</w:t>
      </w:r>
      <w:r w:rsidRPr="00D1518C">
        <w:rPr>
          <w:rFonts w:ascii="Arial Narrow" w:hAnsi="Calibri" w:cs="Calibri" w:hint="eastAsia"/>
          <w:b/>
          <w:szCs w:val="21"/>
        </w:rPr>
        <w:t>：</w:t>
      </w:r>
      <w:r w:rsidRPr="00D1518C">
        <w:rPr>
          <w:rFonts w:ascii="Arial Narrow" w:hAnsi="Calibri" w:cs="Calibri" w:hint="eastAsia"/>
          <w:szCs w:val="21"/>
        </w:rPr>
        <w:t>为了拓展同学们的眼界，项目期间将利用周</w:t>
      </w:r>
      <w:proofErr w:type="gramStart"/>
      <w:r w:rsidRPr="00D1518C">
        <w:rPr>
          <w:rFonts w:ascii="Arial Narrow" w:hAnsi="Calibri" w:cs="Calibri" w:hint="eastAsia"/>
          <w:szCs w:val="21"/>
        </w:rPr>
        <w:t>末时</w:t>
      </w:r>
      <w:proofErr w:type="gramEnd"/>
      <w:r w:rsidRPr="00D1518C">
        <w:rPr>
          <w:rFonts w:ascii="Arial Narrow" w:hAnsi="Calibri" w:cs="Calibri" w:hint="eastAsia"/>
          <w:szCs w:val="21"/>
        </w:rPr>
        <w:t>间安排去到威尼斯进行文化参访，</w:t>
      </w:r>
      <w:r w:rsidRPr="00AB31BA">
        <w:rPr>
          <w:rFonts w:ascii="Arial Narrow" w:hAnsi="Calibri" w:cs="Calibri" w:hint="eastAsia"/>
          <w:szCs w:val="21"/>
        </w:rPr>
        <w:t>届时将</w:t>
      </w:r>
      <w:r w:rsidR="00AB31BA" w:rsidRPr="00AB31BA">
        <w:rPr>
          <w:rFonts w:ascii="Arial Narrow" w:hAnsi="Calibri" w:cs="Calibri" w:hint="eastAsia"/>
          <w:szCs w:val="21"/>
        </w:rPr>
        <w:t>拟安排游览参观里亚尔托桥、圣马可广场和教堂、叹息桥、玻璃岛、彩色岛、威尼斯双年展等行程，</w:t>
      </w:r>
      <w:r w:rsidRPr="00AB31BA">
        <w:rPr>
          <w:rFonts w:ascii="Arial Narrow" w:hAnsi="Calibri" w:cs="Calibri" w:hint="eastAsia"/>
          <w:szCs w:val="21"/>
        </w:rPr>
        <w:t>感兴趣的同学可以自愿报名参加。</w:t>
      </w:r>
    </w:p>
    <w:p w14:paraId="2B29891B" w14:textId="77777777" w:rsidR="008E20A1" w:rsidRPr="00A00363" w:rsidRDefault="00B57E5D" w:rsidP="00A00363">
      <w:pPr>
        <w:widowControl/>
        <w:autoSpaceDE w:val="0"/>
        <w:autoSpaceDN w:val="0"/>
        <w:adjustRightInd w:val="0"/>
        <w:spacing w:line="360" w:lineRule="auto"/>
        <w:jc w:val="left"/>
        <w:rPr>
          <w:rFonts w:ascii="Arial Narrow" w:hAnsi="Arial Narrow" w:cs="Calibri"/>
          <w:szCs w:val="21"/>
        </w:rPr>
      </w:pPr>
      <w:r w:rsidRPr="00B57E5D">
        <w:rPr>
          <w:rFonts w:ascii="Arial Narrow" w:hAnsi="Arial Narrow" w:cs="Calibri"/>
          <w:szCs w:val="21"/>
        </w:rPr>
        <w:t>【</w:t>
      </w:r>
      <w:r>
        <w:rPr>
          <w:rFonts w:ascii="Arial Narrow" w:hAnsi="Arial Narrow" w:cs="Calibri" w:hint="eastAsia"/>
          <w:b/>
          <w:bCs/>
          <w:szCs w:val="21"/>
        </w:rPr>
        <w:t>参考课程安排</w:t>
      </w:r>
      <w:r w:rsidRPr="00B57E5D">
        <w:rPr>
          <w:rFonts w:ascii="Arial Narrow" w:hAnsi="Arial Narrow" w:cs="Calibri"/>
          <w:szCs w:val="21"/>
        </w:rPr>
        <w:t>】</w:t>
      </w:r>
      <w:r w:rsidR="008E20A1">
        <w:rPr>
          <w:rFonts w:hint="eastAsia"/>
        </w:rPr>
        <w:t>参考</w:t>
      </w:r>
      <w:r w:rsidR="008E20A1">
        <w:t>课程安排如下，具体行程会根据实际情况进行调整。</w:t>
      </w:r>
    </w:p>
    <w:p w14:paraId="737D9E5B" w14:textId="77777777" w:rsidR="008E20A1" w:rsidRPr="004A637A" w:rsidRDefault="008E20A1" w:rsidP="008E20A1">
      <w:pPr>
        <w:rPr>
          <w:b/>
          <w:bCs/>
          <w:szCs w:val="21"/>
        </w:rPr>
      </w:pPr>
      <w:r w:rsidRPr="004A637A">
        <w:rPr>
          <w:b/>
          <w:bCs/>
          <w:szCs w:val="21"/>
        </w:rPr>
        <w:t xml:space="preserve">Week 1 </w:t>
      </w:r>
    </w:p>
    <w:tbl>
      <w:tblPr>
        <w:tblStyle w:val="af0"/>
        <w:tblW w:w="9322" w:type="dxa"/>
        <w:tblLook w:val="04A0" w:firstRow="1" w:lastRow="0" w:firstColumn="1" w:lastColumn="0" w:noHBand="0" w:noVBand="1"/>
      </w:tblPr>
      <w:tblGrid>
        <w:gridCol w:w="1488"/>
        <w:gridCol w:w="1881"/>
        <w:gridCol w:w="4677"/>
        <w:gridCol w:w="1276"/>
      </w:tblGrid>
      <w:tr w:rsidR="008E20A1" w14:paraId="31F427DD" w14:textId="77777777" w:rsidTr="002A5D33">
        <w:trPr>
          <w:trHeight w:val="687"/>
        </w:trPr>
        <w:tc>
          <w:tcPr>
            <w:tcW w:w="1488" w:type="dxa"/>
            <w:tcBorders>
              <w:bottom w:val="single" w:sz="4" w:space="0" w:color="auto"/>
            </w:tcBorders>
            <w:shd w:val="clear" w:color="auto" w:fill="7A97AB"/>
            <w:vAlign w:val="center"/>
          </w:tcPr>
          <w:p w14:paraId="35310930" w14:textId="77777777" w:rsidR="008E20A1" w:rsidRPr="00361E0E" w:rsidRDefault="008E20A1" w:rsidP="00D9264C">
            <w:pPr>
              <w:jc w:val="center"/>
              <w:rPr>
                <w:b/>
                <w:bCs/>
                <w:color w:val="FFFFFF" w:themeColor="background1"/>
              </w:rPr>
            </w:pPr>
            <w:r w:rsidRPr="00361E0E">
              <w:rPr>
                <w:b/>
                <w:bCs/>
                <w:color w:val="FFFFFF" w:themeColor="background1"/>
              </w:rPr>
              <w:t>D</w:t>
            </w:r>
            <w:r w:rsidRPr="00361E0E">
              <w:rPr>
                <w:rFonts w:eastAsiaTheme="minorEastAsia"/>
                <w:b/>
                <w:bCs/>
                <w:color w:val="FFFFFF" w:themeColor="background1"/>
              </w:rPr>
              <w:t>ate</w:t>
            </w:r>
          </w:p>
        </w:tc>
        <w:tc>
          <w:tcPr>
            <w:tcW w:w="1881" w:type="dxa"/>
            <w:tcBorders>
              <w:bottom w:val="single" w:sz="4" w:space="0" w:color="auto"/>
            </w:tcBorders>
            <w:shd w:val="clear" w:color="auto" w:fill="7A97AB"/>
            <w:vAlign w:val="center"/>
          </w:tcPr>
          <w:p w14:paraId="353A414B" w14:textId="77777777" w:rsidR="008E20A1" w:rsidRPr="00361E0E" w:rsidRDefault="008E20A1" w:rsidP="00D9264C">
            <w:pPr>
              <w:jc w:val="center"/>
              <w:rPr>
                <w:rFonts w:eastAsiaTheme="minorEastAsia"/>
                <w:b/>
                <w:bCs/>
                <w:color w:val="FFFFFF" w:themeColor="background1"/>
              </w:rPr>
            </w:pPr>
            <w:r w:rsidRPr="00361E0E">
              <w:rPr>
                <w:b/>
                <w:bCs/>
                <w:color w:val="FFFFFF" w:themeColor="background1"/>
              </w:rPr>
              <w:t>T</w:t>
            </w:r>
            <w:r w:rsidRPr="00361E0E">
              <w:rPr>
                <w:rFonts w:eastAsiaTheme="minorEastAsia"/>
                <w:b/>
                <w:bCs/>
                <w:color w:val="FFFFFF" w:themeColor="background1"/>
              </w:rPr>
              <w:t>iming</w:t>
            </w:r>
          </w:p>
          <w:p w14:paraId="16E79F55" w14:textId="77777777" w:rsidR="008E20A1" w:rsidRPr="00361E0E" w:rsidRDefault="008E20A1" w:rsidP="00D9264C">
            <w:pPr>
              <w:jc w:val="center"/>
              <w:rPr>
                <w:b/>
                <w:bCs/>
                <w:color w:val="FFFFFF" w:themeColor="background1"/>
              </w:rPr>
            </w:pPr>
            <w:r w:rsidRPr="00361E0E">
              <w:rPr>
                <w:b/>
                <w:bCs/>
                <w:color w:val="FFFFFF" w:themeColor="background1"/>
              </w:rPr>
              <w:t>（</w:t>
            </w:r>
            <w:r>
              <w:rPr>
                <w:b/>
                <w:bCs/>
                <w:color w:val="FFFFFF" w:themeColor="background1"/>
              </w:rPr>
              <w:t>CET</w:t>
            </w:r>
            <w:r w:rsidRPr="00361E0E">
              <w:rPr>
                <w:b/>
                <w:bCs/>
                <w:color w:val="FFFFFF" w:themeColor="background1"/>
              </w:rPr>
              <w:t xml:space="preserve"> Time</w:t>
            </w:r>
            <w:r w:rsidRPr="00361E0E">
              <w:rPr>
                <w:b/>
                <w:bCs/>
                <w:color w:val="FFFFFF" w:themeColor="background1"/>
              </w:rPr>
              <w:t>）</w:t>
            </w:r>
          </w:p>
        </w:tc>
        <w:tc>
          <w:tcPr>
            <w:tcW w:w="4677" w:type="dxa"/>
            <w:tcBorders>
              <w:bottom w:val="single" w:sz="4" w:space="0" w:color="auto"/>
            </w:tcBorders>
            <w:shd w:val="clear" w:color="auto" w:fill="7A97AB"/>
            <w:vAlign w:val="center"/>
          </w:tcPr>
          <w:p w14:paraId="4ED8457D" w14:textId="77777777" w:rsidR="008E20A1" w:rsidRPr="005D790B" w:rsidRDefault="008E20A1" w:rsidP="00D9264C">
            <w:pPr>
              <w:pStyle w:val="Other10"/>
              <w:spacing w:line="271" w:lineRule="auto"/>
              <w:rPr>
                <w:b/>
                <w:bCs/>
                <w:color w:val="FFFFFF" w:themeColor="background1"/>
                <w:sz w:val="20"/>
                <w:szCs w:val="20"/>
              </w:rPr>
            </w:pPr>
            <w:r w:rsidRPr="005D790B">
              <w:rPr>
                <w:b/>
                <w:bCs/>
                <w:color w:val="FFFFFF" w:themeColor="background1"/>
                <w:sz w:val="20"/>
                <w:szCs w:val="20"/>
              </w:rPr>
              <w:t>T</w:t>
            </w:r>
            <w:r w:rsidRPr="005D790B">
              <w:rPr>
                <w:rFonts w:eastAsiaTheme="minorEastAsia"/>
                <w:b/>
                <w:bCs/>
                <w:color w:val="FFFFFF" w:themeColor="background1"/>
                <w:sz w:val="20"/>
                <w:szCs w:val="20"/>
              </w:rPr>
              <w:t>opic</w:t>
            </w:r>
          </w:p>
        </w:tc>
        <w:tc>
          <w:tcPr>
            <w:tcW w:w="1276" w:type="dxa"/>
            <w:tcBorders>
              <w:bottom w:val="single" w:sz="4" w:space="0" w:color="auto"/>
            </w:tcBorders>
            <w:shd w:val="clear" w:color="auto" w:fill="7A97AB"/>
            <w:vAlign w:val="center"/>
          </w:tcPr>
          <w:p w14:paraId="59EE9C6F" w14:textId="77777777" w:rsidR="008E20A1" w:rsidRPr="00361E0E" w:rsidRDefault="008E20A1" w:rsidP="00D9264C">
            <w:pPr>
              <w:jc w:val="center"/>
              <w:rPr>
                <w:b/>
                <w:bCs/>
                <w:color w:val="FFFFFF" w:themeColor="background1"/>
              </w:rPr>
            </w:pPr>
            <w:r w:rsidRPr="00361E0E">
              <w:rPr>
                <w:b/>
                <w:bCs/>
                <w:color w:val="FFFFFF" w:themeColor="background1"/>
              </w:rPr>
              <w:t>H</w:t>
            </w:r>
            <w:r w:rsidRPr="00361E0E">
              <w:rPr>
                <w:rFonts w:eastAsiaTheme="minorEastAsia"/>
                <w:b/>
                <w:bCs/>
                <w:color w:val="FFFFFF" w:themeColor="background1"/>
              </w:rPr>
              <w:t>ours</w:t>
            </w:r>
          </w:p>
        </w:tc>
      </w:tr>
      <w:tr w:rsidR="008E20A1" w14:paraId="2D1D5A27" w14:textId="77777777" w:rsidTr="004A637A">
        <w:trPr>
          <w:trHeight w:val="431"/>
        </w:trPr>
        <w:tc>
          <w:tcPr>
            <w:tcW w:w="1488" w:type="dxa"/>
            <w:vMerge w:val="restart"/>
            <w:shd w:val="clear" w:color="auto" w:fill="D9D9D9" w:themeFill="background1" w:themeFillShade="D9"/>
            <w:vAlign w:val="center"/>
          </w:tcPr>
          <w:p w14:paraId="7EAA2572" w14:textId="77777777" w:rsidR="008E20A1" w:rsidRDefault="008E20A1" w:rsidP="00D9264C">
            <w:pPr>
              <w:jc w:val="center"/>
            </w:pPr>
            <w:r>
              <w:lastRenderedPageBreak/>
              <w:t>Monday 17/07/2023</w:t>
            </w:r>
          </w:p>
        </w:tc>
        <w:tc>
          <w:tcPr>
            <w:tcW w:w="1881" w:type="dxa"/>
            <w:shd w:val="clear" w:color="auto" w:fill="D9D9D9" w:themeFill="background1" w:themeFillShade="D9"/>
            <w:vAlign w:val="center"/>
          </w:tcPr>
          <w:p w14:paraId="606B7049" w14:textId="77777777" w:rsidR="008E20A1" w:rsidRDefault="008E20A1" w:rsidP="00D9264C">
            <w:pPr>
              <w:jc w:val="center"/>
            </w:pPr>
            <w:r>
              <w:t>09</w:t>
            </w:r>
            <w:r>
              <w:rPr>
                <w:rFonts w:hint="eastAsia"/>
              </w:rPr>
              <w:t>:</w:t>
            </w:r>
            <w:r>
              <w:t>00</w:t>
            </w:r>
            <w:r>
              <w:rPr>
                <w:rFonts w:hint="eastAsia"/>
              </w:rPr>
              <w:t>-</w:t>
            </w:r>
            <w:r>
              <w:t>9</w:t>
            </w:r>
            <w:r>
              <w:rPr>
                <w:rFonts w:hint="eastAsia"/>
              </w:rPr>
              <w:t>:</w:t>
            </w:r>
            <w:r>
              <w:t>30</w:t>
            </w:r>
          </w:p>
        </w:tc>
        <w:tc>
          <w:tcPr>
            <w:tcW w:w="4677" w:type="dxa"/>
            <w:shd w:val="clear" w:color="auto" w:fill="D9D9D9" w:themeFill="background1" w:themeFillShade="D9"/>
            <w:vAlign w:val="center"/>
          </w:tcPr>
          <w:p w14:paraId="14BF93B0" w14:textId="77777777" w:rsidR="008E20A1" w:rsidRPr="00957DED" w:rsidRDefault="008E20A1" w:rsidP="00D9264C">
            <w:pPr>
              <w:pStyle w:val="Other10"/>
              <w:spacing w:line="271" w:lineRule="auto"/>
              <w:rPr>
                <w:sz w:val="20"/>
                <w:szCs w:val="20"/>
              </w:rPr>
            </w:pPr>
            <w:r w:rsidRPr="00957DED">
              <w:rPr>
                <w:sz w:val="20"/>
                <w:szCs w:val="20"/>
              </w:rPr>
              <w:t>W</w:t>
            </w:r>
            <w:r w:rsidRPr="00957DED">
              <w:rPr>
                <w:rFonts w:hint="eastAsia"/>
                <w:sz w:val="20"/>
                <w:szCs w:val="20"/>
              </w:rPr>
              <w:t>elcome</w:t>
            </w:r>
          </w:p>
        </w:tc>
        <w:tc>
          <w:tcPr>
            <w:tcW w:w="1276" w:type="dxa"/>
            <w:shd w:val="clear" w:color="auto" w:fill="D9D9D9" w:themeFill="background1" w:themeFillShade="D9"/>
            <w:vAlign w:val="center"/>
          </w:tcPr>
          <w:p w14:paraId="14918162" w14:textId="77777777" w:rsidR="008E20A1" w:rsidRDefault="008E20A1" w:rsidP="00D9264C">
            <w:pPr>
              <w:jc w:val="center"/>
            </w:pPr>
          </w:p>
        </w:tc>
      </w:tr>
      <w:tr w:rsidR="008E20A1" w14:paraId="2919EAF7" w14:textId="77777777" w:rsidTr="002A5D33">
        <w:trPr>
          <w:trHeight w:val="409"/>
        </w:trPr>
        <w:tc>
          <w:tcPr>
            <w:tcW w:w="1488" w:type="dxa"/>
            <w:vMerge/>
            <w:shd w:val="clear" w:color="auto" w:fill="D9D9D9" w:themeFill="background1" w:themeFillShade="D9"/>
            <w:vAlign w:val="center"/>
          </w:tcPr>
          <w:p w14:paraId="5A1863EE" w14:textId="77777777" w:rsidR="008E20A1" w:rsidRDefault="008E20A1" w:rsidP="00D9264C">
            <w:pPr>
              <w:jc w:val="center"/>
            </w:pPr>
          </w:p>
        </w:tc>
        <w:tc>
          <w:tcPr>
            <w:tcW w:w="1881" w:type="dxa"/>
            <w:shd w:val="clear" w:color="auto" w:fill="D9D9D9" w:themeFill="background1" w:themeFillShade="D9"/>
            <w:vAlign w:val="center"/>
          </w:tcPr>
          <w:p w14:paraId="74BE9286" w14:textId="77777777" w:rsidR="008E20A1" w:rsidRDefault="008E20A1" w:rsidP="00D9264C">
            <w:pPr>
              <w:jc w:val="center"/>
            </w:pPr>
            <w:r>
              <w:t>9</w:t>
            </w:r>
            <w:r>
              <w:rPr>
                <w:rFonts w:hint="eastAsia"/>
              </w:rPr>
              <w:t>:</w:t>
            </w:r>
            <w:r>
              <w:t>30</w:t>
            </w:r>
            <w:r>
              <w:rPr>
                <w:rFonts w:hint="eastAsia"/>
              </w:rPr>
              <w:t>-</w:t>
            </w:r>
            <w:r>
              <w:t>11</w:t>
            </w:r>
            <w:r>
              <w:rPr>
                <w:rFonts w:hint="eastAsia"/>
              </w:rPr>
              <w:t>:</w:t>
            </w:r>
            <w:r>
              <w:t>30</w:t>
            </w:r>
          </w:p>
        </w:tc>
        <w:tc>
          <w:tcPr>
            <w:tcW w:w="4677" w:type="dxa"/>
            <w:shd w:val="clear" w:color="auto" w:fill="D9D9D9" w:themeFill="background1" w:themeFillShade="D9"/>
            <w:vAlign w:val="center"/>
          </w:tcPr>
          <w:p w14:paraId="4E08228E" w14:textId="77777777" w:rsidR="008E20A1" w:rsidRPr="00957DED" w:rsidRDefault="008E20A1" w:rsidP="00D9264C">
            <w:pPr>
              <w:pStyle w:val="Other10"/>
              <w:spacing w:line="271" w:lineRule="auto"/>
              <w:rPr>
                <w:sz w:val="20"/>
                <w:szCs w:val="20"/>
              </w:rPr>
            </w:pPr>
            <w:r w:rsidRPr="00957DED">
              <w:rPr>
                <w:sz w:val="20"/>
                <w:szCs w:val="20"/>
              </w:rPr>
              <w:t>Lecture: Design Thinking</w:t>
            </w:r>
          </w:p>
        </w:tc>
        <w:tc>
          <w:tcPr>
            <w:tcW w:w="1276" w:type="dxa"/>
            <w:shd w:val="clear" w:color="auto" w:fill="D9D9D9" w:themeFill="background1" w:themeFillShade="D9"/>
            <w:vAlign w:val="center"/>
          </w:tcPr>
          <w:p w14:paraId="29226F70" w14:textId="77777777" w:rsidR="008E20A1" w:rsidRDefault="008E20A1" w:rsidP="00D9264C">
            <w:pPr>
              <w:jc w:val="center"/>
            </w:pPr>
            <w:r>
              <w:t>2</w:t>
            </w:r>
          </w:p>
        </w:tc>
      </w:tr>
      <w:tr w:rsidR="008E20A1" w14:paraId="43228D2D" w14:textId="77777777" w:rsidTr="002A5D33">
        <w:trPr>
          <w:trHeight w:val="429"/>
        </w:trPr>
        <w:tc>
          <w:tcPr>
            <w:tcW w:w="1488" w:type="dxa"/>
            <w:vMerge/>
            <w:shd w:val="clear" w:color="auto" w:fill="D9D9D9" w:themeFill="background1" w:themeFillShade="D9"/>
            <w:vAlign w:val="center"/>
          </w:tcPr>
          <w:p w14:paraId="6257BFF3" w14:textId="77777777" w:rsidR="008E20A1" w:rsidRDefault="008E20A1" w:rsidP="00D9264C">
            <w:pPr>
              <w:jc w:val="center"/>
            </w:pPr>
          </w:p>
        </w:tc>
        <w:tc>
          <w:tcPr>
            <w:tcW w:w="1881" w:type="dxa"/>
            <w:shd w:val="clear" w:color="auto" w:fill="D9D9D9" w:themeFill="background1" w:themeFillShade="D9"/>
            <w:vAlign w:val="center"/>
          </w:tcPr>
          <w:p w14:paraId="5B6BAC49" w14:textId="77777777" w:rsidR="008E20A1" w:rsidRDefault="008E20A1" w:rsidP="00D9264C">
            <w:pPr>
              <w:jc w:val="center"/>
            </w:pPr>
            <w:r>
              <w:t>14</w:t>
            </w:r>
            <w:r>
              <w:rPr>
                <w:rFonts w:hint="eastAsia"/>
              </w:rPr>
              <w:t>:</w:t>
            </w:r>
            <w:r>
              <w:t>00</w:t>
            </w:r>
            <w:r>
              <w:rPr>
                <w:rFonts w:hint="eastAsia"/>
              </w:rPr>
              <w:t>-</w:t>
            </w:r>
            <w:r>
              <w:t>17</w:t>
            </w:r>
            <w:r>
              <w:rPr>
                <w:rFonts w:hint="eastAsia"/>
              </w:rPr>
              <w:t>:</w:t>
            </w:r>
            <w:r>
              <w:t>00</w:t>
            </w:r>
          </w:p>
        </w:tc>
        <w:tc>
          <w:tcPr>
            <w:tcW w:w="4677" w:type="dxa"/>
            <w:shd w:val="clear" w:color="auto" w:fill="D9D9D9" w:themeFill="background1" w:themeFillShade="D9"/>
            <w:vAlign w:val="center"/>
          </w:tcPr>
          <w:p w14:paraId="4CBD52A5" w14:textId="77777777" w:rsidR="008E20A1" w:rsidRPr="00957DED" w:rsidRDefault="008E20A1" w:rsidP="00D9264C">
            <w:pPr>
              <w:pStyle w:val="Other10"/>
              <w:spacing w:line="271" w:lineRule="auto"/>
              <w:rPr>
                <w:sz w:val="20"/>
                <w:szCs w:val="20"/>
              </w:rPr>
            </w:pPr>
            <w:r w:rsidRPr="00957DED">
              <w:rPr>
                <w:sz w:val="20"/>
                <w:szCs w:val="20"/>
              </w:rPr>
              <w:t>Guided tour in Design Studio or Design Museum</w:t>
            </w:r>
          </w:p>
        </w:tc>
        <w:tc>
          <w:tcPr>
            <w:tcW w:w="1276" w:type="dxa"/>
            <w:shd w:val="clear" w:color="auto" w:fill="D9D9D9" w:themeFill="background1" w:themeFillShade="D9"/>
            <w:vAlign w:val="center"/>
          </w:tcPr>
          <w:p w14:paraId="161873E3" w14:textId="77777777" w:rsidR="008E20A1" w:rsidRDefault="008E20A1" w:rsidP="00D9264C">
            <w:pPr>
              <w:jc w:val="center"/>
            </w:pPr>
            <w:r>
              <w:t>3</w:t>
            </w:r>
          </w:p>
        </w:tc>
      </w:tr>
      <w:tr w:rsidR="008E20A1" w14:paraId="0E381E6C" w14:textId="77777777" w:rsidTr="002A5D33">
        <w:trPr>
          <w:trHeight w:val="408"/>
        </w:trPr>
        <w:tc>
          <w:tcPr>
            <w:tcW w:w="1488" w:type="dxa"/>
            <w:vMerge w:val="restart"/>
            <w:shd w:val="clear" w:color="auto" w:fill="D9D9D9" w:themeFill="background1" w:themeFillShade="D9"/>
            <w:vAlign w:val="center"/>
          </w:tcPr>
          <w:p w14:paraId="1F8EDCA7" w14:textId="77777777" w:rsidR="008E20A1" w:rsidRDefault="008E20A1" w:rsidP="00D9264C">
            <w:pPr>
              <w:jc w:val="center"/>
            </w:pPr>
            <w:r>
              <w:t>Tuesday 18/07/2023</w:t>
            </w:r>
          </w:p>
        </w:tc>
        <w:tc>
          <w:tcPr>
            <w:tcW w:w="1881" w:type="dxa"/>
            <w:shd w:val="clear" w:color="auto" w:fill="D9D9D9" w:themeFill="background1" w:themeFillShade="D9"/>
            <w:vAlign w:val="center"/>
          </w:tcPr>
          <w:p w14:paraId="46B3BC53" w14:textId="77777777" w:rsidR="008E20A1" w:rsidRDefault="008E20A1"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784C84D4" w14:textId="77777777" w:rsidR="008E20A1" w:rsidRPr="00957DED" w:rsidRDefault="008E20A1" w:rsidP="00D9264C">
            <w:pPr>
              <w:pStyle w:val="Other10"/>
              <w:spacing w:line="271" w:lineRule="auto"/>
              <w:rPr>
                <w:sz w:val="20"/>
                <w:szCs w:val="20"/>
              </w:rPr>
            </w:pPr>
            <w:r w:rsidRPr="00957DED">
              <w:rPr>
                <w:sz w:val="20"/>
                <w:szCs w:val="20"/>
              </w:rPr>
              <w:t>Lecture</w:t>
            </w:r>
            <w:r>
              <w:rPr>
                <w:sz w:val="20"/>
                <w:szCs w:val="20"/>
              </w:rPr>
              <w:t xml:space="preserve">: </w:t>
            </w:r>
            <w:r w:rsidRPr="00957DED">
              <w:rPr>
                <w:sz w:val="20"/>
                <w:szCs w:val="20"/>
              </w:rPr>
              <w:t>Design Thinking and Case Studies</w:t>
            </w:r>
          </w:p>
        </w:tc>
        <w:tc>
          <w:tcPr>
            <w:tcW w:w="1276" w:type="dxa"/>
            <w:shd w:val="clear" w:color="auto" w:fill="D9D9D9" w:themeFill="background1" w:themeFillShade="D9"/>
            <w:vAlign w:val="center"/>
          </w:tcPr>
          <w:p w14:paraId="2A90C090" w14:textId="77777777" w:rsidR="008E20A1" w:rsidRDefault="008E20A1" w:rsidP="00D9264C">
            <w:pPr>
              <w:jc w:val="center"/>
            </w:pPr>
            <w:r>
              <w:t>2</w:t>
            </w:r>
          </w:p>
        </w:tc>
      </w:tr>
      <w:tr w:rsidR="008E20A1" w14:paraId="2AE270C2" w14:textId="77777777" w:rsidTr="002A5D33">
        <w:trPr>
          <w:trHeight w:val="414"/>
        </w:trPr>
        <w:tc>
          <w:tcPr>
            <w:tcW w:w="1488" w:type="dxa"/>
            <w:vMerge/>
            <w:shd w:val="clear" w:color="auto" w:fill="D9D9D9" w:themeFill="background1" w:themeFillShade="D9"/>
            <w:vAlign w:val="center"/>
          </w:tcPr>
          <w:p w14:paraId="19F3BB00" w14:textId="77777777" w:rsidR="008E20A1" w:rsidRDefault="008E20A1" w:rsidP="00D9264C">
            <w:pPr>
              <w:jc w:val="center"/>
            </w:pPr>
          </w:p>
        </w:tc>
        <w:tc>
          <w:tcPr>
            <w:tcW w:w="1881" w:type="dxa"/>
            <w:shd w:val="clear" w:color="auto" w:fill="D9D9D9" w:themeFill="background1" w:themeFillShade="D9"/>
            <w:vAlign w:val="center"/>
          </w:tcPr>
          <w:p w14:paraId="3659B775" w14:textId="77777777" w:rsidR="008E20A1" w:rsidRDefault="008E20A1" w:rsidP="00D9264C">
            <w:pPr>
              <w:jc w:val="center"/>
            </w:pPr>
            <w:r>
              <w:t>11:00-12:00</w:t>
            </w:r>
          </w:p>
        </w:tc>
        <w:tc>
          <w:tcPr>
            <w:tcW w:w="4677" w:type="dxa"/>
            <w:shd w:val="clear" w:color="auto" w:fill="D9D9D9" w:themeFill="background1" w:themeFillShade="D9"/>
            <w:vAlign w:val="center"/>
          </w:tcPr>
          <w:p w14:paraId="2ADFCFC8" w14:textId="77777777" w:rsidR="008E20A1" w:rsidRPr="00957DED" w:rsidRDefault="008E20A1" w:rsidP="00D9264C">
            <w:pPr>
              <w:pStyle w:val="Other10"/>
              <w:spacing w:line="271" w:lineRule="auto"/>
              <w:rPr>
                <w:sz w:val="20"/>
                <w:szCs w:val="20"/>
              </w:rPr>
            </w:pPr>
            <w:r w:rsidRPr="00FA525B">
              <w:rPr>
                <w:sz w:val="20"/>
                <w:szCs w:val="20"/>
              </w:rPr>
              <w:t>Review + Q&amp;A session in Chinese</w:t>
            </w:r>
          </w:p>
        </w:tc>
        <w:tc>
          <w:tcPr>
            <w:tcW w:w="1276" w:type="dxa"/>
            <w:shd w:val="clear" w:color="auto" w:fill="D9D9D9" w:themeFill="background1" w:themeFillShade="D9"/>
            <w:vAlign w:val="center"/>
          </w:tcPr>
          <w:p w14:paraId="6733020C" w14:textId="77777777" w:rsidR="008E20A1" w:rsidRDefault="008E20A1" w:rsidP="00D9264C">
            <w:pPr>
              <w:jc w:val="center"/>
            </w:pPr>
            <w:r>
              <w:t>1</w:t>
            </w:r>
          </w:p>
        </w:tc>
      </w:tr>
      <w:tr w:rsidR="008E20A1" w14:paraId="25863A8B" w14:textId="77777777" w:rsidTr="002A5D33">
        <w:trPr>
          <w:trHeight w:val="405"/>
        </w:trPr>
        <w:tc>
          <w:tcPr>
            <w:tcW w:w="1488" w:type="dxa"/>
            <w:vMerge/>
            <w:shd w:val="clear" w:color="auto" w:fill="D9D9D9" w:themeFill="background1" w:themeFillShade="D9"/>
            <w:vAlign w:val="center"/>
          </w:tcPr>
          <w:p w14:paraId="4C0C999E" w14:textId="77777777" w:rsidR="008E20A1" w:rsidRDefault="008E20A1" w:rsidP="00D9264C">
            <w:pPr>
              <w:jc w:val="center"/>
            </w:pPr>
          </w:p>
        </w:tc>
        <w:tc>
          <w:tcPr>
            <w:tcW w:w="1881" w:type="dxa"/>
            <w:shd w:val="clear" w:color="auto" w:fill="D9D9D9" w:themeFill="background1" w:themeFillShade="D9"/>
            <w:vAlign w:val="center"/>
          </w:tcPr>
          <w:p w14:paraId="1A6E25C2" w14:textId="77777777" w:rsidR="008E20A1" w:rsidRDefault="008E20A1" w:rsidP="00D9264C">
            <w:pPr>
              <w:jc w:val="center"/>
            </w:pPr>
            <w:r>
              <w:t>14:00-17:00</w:t>
            </w:r>
          </w:p>
        </w:tc>
        <w:tc>
          <w:tcPr>
            <w:tcW w:w="4677" w:type="dxa"/>
            <w:shd w:val="clear" w:color="auto" w:fill="D9D9D9" w:themeFill="background1" w:themeFillShade="D9"/>
            <w:vAlign w:val="center"/>
          </w:tcPr>
          <w:p w14:paraId="0EAB3169" w14:textId="77777777" w:rsidR="008E20A1" w:rsidRPr="00957DED" w:rsidRDefault="008E20A1" w:rsidP="00D9264C">
            <w:pPr>
              <w:pStyle w:val="Other10"/>
              <w:spacing w:line="271" w:lineRule="auto"/>
              <w:rPr>
                <w:sz w:val="20"/>
                <w:szCs w:val="20"/>
              </w:rPr>
            </w:pPr>
            <w:r w:rsidRPr="00FA525B">
              <w:rPr>
                <w:sz w:val="20"/>
                <w:szCs w:val="20"/>
              </w:rPr>
              <w:t xml:space="preserve">Free </w:t>
            </w:r>
            <w:r w:rsidR="004A637A">
              <w:rPr>
                <w:rFonts w:hint="eastAsia"/>
                <w:sz w:val="20"/>
                <w:szCs w:val="20"/>
              </w:rPr>
              <w:t>afternoon</w:t>
            </w:r>
          </w:p>
        </w:tc>
        <w:tc>
          <w:tcPr>
            <w:tcW w:w="1276" w:type="dxa"/>
            <w:shd w:val="clear" w:color="auto" w:fill="D9D9D9" w:themeFill="background1" w:themeFillShade="D9"/>
            <w:vAlign w:val="center"/>
          </w:tcPr>
          <w:p w14:paraId="589349E2" w14:textId="77777777" w:rsidR="008E20A1" w:rsidRDefault="008E20A1" w:rsidP="00D9264C">
            <w:pPr>
              <w:jc w:val="center"/>
            </w:pPr>
          </w:p>
        </w:tc>
      </w:tr>
      <w:tr w:rsidR="008E20A1" w14:paraId="3F68FF1D" w14:textId="77777777" w:rsidTr="004A637A">
        <w:trPr>
          <w:trHeight w:val="425"/>
        </w:trPr>
        <w:tc>
          <w:tcPr>
            <w:tcW w:w="1488" w:type="dxa"/>
            <w:vMerge w:val="restart"/>
            <w:shd w:val="clear" w:color="auto" w:fill="D9D9D9" w:themeFill="background1" w:themeFillShade="D9"/>
            <w:vAlign w:val="center"/>
          </w:tcPr>
          <w:p w14:paraId="2980BF5D" w14:textId="77777777" w:rsidR="008E20A1" w:rsidRDefault="008E20A1" w:rsidP="00D9264C">
            <w:pPr>
              <w:jc w:val="center"/>
            </w:pPr>
            <w:r>
              <w:t>Wednesday 19/07/2023</w:t>
            </w:r>
          </w:p>
        </w:tc>
        <w:tc>
          <w:tcPr>
            <w:tcW w:w="1881" w:type="dxa"/>
            <w:shd w:val="clear" w:color="auto" w:fill="D9D9D9" w:themeFill="background1" w:themeFillShade="D9"/>
            <w:vAlign w:val="center"/>
          </w:tcPr>
          <w:p w14:paraId="4B3A1698" w14:textId="77777777" w:rsidR="008E20A1" w:rsidRDefault="008E20A1"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0E81ADD2" w14:textId="77777777" w:rsidR="008E20A1" w:rsidRPr="006D0D9A" w:rsidRDefault="008E20A1" w:rsidP="006D0D9A">
            <w:pPr>
              <w:pStyle w:val="Other10"/>
              <w:spacing w:line="271" w:lineRule="auto"/>
              <w:rPr>
                <w:sz w:val="20"/>
                <w:szCs w:val="20"/>
              </w:rPr>
            </w:pPr>
            <w:r w:rsidRPr="006D0D9A">
              <w:rPr>
                <w:sz w:val="20"/>
                <w:szCs w:val="20"/>
              </w:rPr>
              <w:t>Lecture: Service Design</w:t>
            </w:r>
          </w:p>
        </w:tc>
        <w:tc>
          <w:tcPr>
            <w:tcW w:w="1276" w:type="dxa"/>
            <w:shd w:val="clear" w:color="auto" w:fill="D9D9D9" w:themeFill="background1" w:themeFillShade="D9"/>
            <w:vAlign w:val="center"/>
          </w:tcPr>
          <w:p w14:paraId="1FF61AA5" w14:textId="77777777" w:rsidR="008E20A1" w:rsidRDefault="008E20A1" w:rsidP="00D9264C">
            <w:pPr>
              <w:jc w:val="center"/>
            </w:pPr>
            <w:r>
              <w:t>2</w:t>
            </w:r>
          </w:p>
        </w:tc>
      </w:tr>
      <w:tr w:rsidR="008E20A1" w14:paraId="3C37EC7D" w14:textId="77777777" w:rsidTr="002A5D33">
        <w:trPr>
          <w:trHeight w:val="404"/>
        </w:trPr>
        <w:tc>
          <w:tcPr>
            <w:tcW w:w="1488" w:type="dxa"/>
            <w:vMerge/>
            <w:shd w:val="clear" w:color="auto" w:fill="D9D9D9" w:themeFill="background1" w:themeFillShade="D9"/>
            <w:vAlign w:val="center"/>
          </w:tcPr>
          <w:p w14:paraId="3A0FC6D7" w14:textId="77777777" w:rsidR="008E20A1" w:rsidRDefault="008E20A1" w:rsidP="00D9264C">
            <w:pPr>
              <w:jc w:val="center"/>
            </w:pPr>
          </w:p>
        </w:tc>
        <w:tc>
          <w:tcPr>
            <w:tcW w:w="1881" w:type="dxa"/>
            <w:shd w:val="clear" w:color="auto" w:fill="D9D9D9" w:themeFill="background1" w:themeFillShade="D9"/>
            <w:vAlign w:val="center"/>
          </w:tcPr>
          <w:p w14:paraId="0A4BEEA4" w14:textId="77777777" w:rsidR="008E20A1" w:rsidRDefault="008E20A1" w:rsidP="00D9264C">
            <w:pPr>
              <w:jc w:val="center"/>
            </w:pPr>
            <w:r>
              <w:t>11:00-12:00</w:t>
            </w:r>
          </w:p>
        </w:tc>
        <w:tc>
          <w:tcPr>
            <w:tcW w:w="4677" w:type="dxa"/>
            <w:shd w:val="clear" w:color="auto" w:fill="D9D9D9" w:themeFill="background1" w:themeFillShade="D9"/>
            <w:vAlign w:val="center"/>
          </w:tcPr>
          <w:p w14:paraId="1E0EB676" w14:textId="77777777" w:rsidR="008E20A1" w:rsidRPr="006D0D9A" w:rsidRDefault="008E20A1" w:rsidP="006D0D9A">
            <w:pPr>
              <w:pStyle w:val="Other10"/>
              <w:spacing w:line="271" w:lineRule="auto"/>
              <w:rPr>
                <w:sz w:val="20"/>
                <w:szCs w:val="20"/>
              </w:rPr>
            </w:pPr>
            <w:r w:rsidRPr="006D0D9A">
              <w:rPr>
                <w:sz w:val="20"/>
                <w:szCs w:val="20"/>
              </w:rPr>
              <w:t>Student Discussion</w:t>
            </w:r>
          </w:p>
        </w:tc>
        <w:tc>
          <w:tcPr>
            <w:tcW w:w="1276" w:type="dxa"/>
            <w:shd w:val="clear" w:color="auto" w:fill="D9D9D9" w:themeFill="background1" w:themeFillShade="D9"/>
            <w:vAlign w:val="center"/>
          </w:tcPr>
          <w:p w14:paraId="357A9F24" w14:textId="77777777" w:rsidR="008E20A1" w:rsidRDefault="008E20A1" w:rsidP="00D9264C">
            <w:pPr>
              <w:jc w:val="center"/>
            </w:pPr>
            <w:r>
              <w:t>1</w:t>
            </w:r>
          </w:p>
        </w:tc>
      </w:tr>
      <w:tr w:rsidR="008E20A1" w14:paraId="55199052" w14:textId="77777777" w:rsidTr="002A5D33">
        <w:trPr>
          <w:trHeight w:val="423"/>
        </w:trPr>
        <w:tc>
          <w:tcPr>
            <w:tcW w:w="1488" w:type="dxa"/>
            <w:vMerge/>
            <w:shd w:val="clear" w:color="auto" w:fill="D9D9D9" w:themeFill="background1" w:themeFillShade="D9"/>
            <w:vAlign w:val="center"/>
          </w:tcPr>
          <w:p w14:paraId="48784B08" w14:textId="77777777" w:rsidR="008E20A1" w:rsidRDefault="008E20A1" w:rsidP="00D9264C">
            <w:pPr>
              <w:jc w:val="center"/>
            </w:pPr>
          </w:p>
        </w:tc>
        <w:tc>
          <w:tcPr>
            <w:tcW w:w="1881" w:type="dxa"/>
            <w:shd w:val="clear" w:color="auto" w:fill="D9D9D9" w:themeFill="background1" w:themeFillShade="D9"/>
            <w:vAlign w:val="center"/>
          </w:tcPr>
          <w:p w14:paraId="49E340A8" w14:textId="77777777" w:rsidR="008E20A1" w:rsidRDefault="008E20A1" w:rsidP="00D9264C">
            <w:pPr>
              <w:jc w:val="center"/>
            </w:pPr>
            <w:r>
              <w:t>14:00-16:00</w:t>
            </w:r>
          </w:p>
        </w:tc>
        <w:tc>
          <w:tcPr>
            <w:tcW w:w="4677" w:type="dxa"/>
            <w:shd w:val="clear" w:color="auto" w:fill="D9D9D9" w:themeFill="background1" w:themeFillShade="D9"/>
            <w:vAlign w:val="center"/>
          </w:tcPr>
          <w:p w14:paraId="2E344333" w14:textId="77777777" w:rsidR="008E20A1" w:rsidRPr="006D0D9A" w:rsidRDefault="008E20A1" w:rsidP="006D0D9A">
            <w:pPr>
              <w:pStyle w:val="Other10"/>
              <w:spacing w:line="271" w:lineRule="auto"/>
              <w:rPr>
                <w:sz w:val="20"/>
                <w:szCs w:val="20"/>
              </w:rPr>
            </w:pPr>
            <w:r w:rsidRPr="006D0D9A">
              <w:rPr>
                <w:sz w:val="20"/>
                <w:szCs w:val="20"/>
              </w:rPr>
              <w:t>Design Workshop</w:t>
            </w:r>
          </w:p>
        </w:tc>
        <w:tc>
          <w:tcPr>
            <w:tcW w:w="1276" w:type="dxa"/>
            <w:shd w:val="clear" w:color="auto" w:fill="D9D9D9" w:themeFill="background1" w:themeFillShade="D9"/>
            <w:vAlign w:val="center"/>
          </w:tcPr>
          <w:p w14:paraId="2602D106" w14:textId="77777777" w:rsidR="008E20A1" w:rsidRDefault="008E20A1" w:rsidP="00D9264C">
            <w:pPr>
              <w:jc w:val="center"/>
            </w:pPr>
            <w:r>
              <w:t>2</w:t>
            </w:r>
          </w:p>
        </w:tc>
      </w:tr>
      <w:tr w:rsidR="008E20A1" w14:paraId="0E98B578" w14:textId="77777777" w:rsidTr="002A5D33">
        <w:trPr>
          <w:trHeight w:val="415"/>
        </w:trPr>
        <w:tc>
          <w:tcPr>
            <w:tcW w:w="1488" w:type="dxa"/>
            <w:vMerge w:val="restart"/>
            <w:shd w:val="clear" w:color="auto" w:fill="D9D9D9" w:themeFill="background1" w:themeFillShade="D9"/>
            <w:vAlign w:val="center"/>
          </w:tcPr>
          <w:p w14:paraId="50C27C05" w14:textId="77777777" w:rsidR="008E20A1" w:rsidRDefault="008E20A1" w:rsidP="00D9264C">
            <w:pPr>
              <w:jc w:val="center"/>
            </w:pPr>
            <w:r>
              <w:t>Thursday 20/07/2023</w:t>
            </w:r>
          </w:p>
        </w:tc>
        <w:tc>
          <w:tcPr>
            <w:tcW w:w="1881" w:type="dxa"/>
            <w:shd w:val="clear" w:color="auto" w:fill="D9D9D9" w:themeFill="background1" w:themeFillShade="D9"/>
            <w:vAlign w:val="center"/>
          </w:tcPr>
          <w:p w14:paraId="501CAAAD" w14:textId="77777777" w:rsidR="008E20A1" w:rsidRDefault="008E20A1"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76CC8709" w14:textId="77777777" w:rsidR="008E20A1" w:rsidRPr="00957DED" w:rsidRDefault="008E20A1" w:rsidP="00D9264C">
            <w:pPr>
              <w:pStyle w:val="Other10"/>
              <w:rPr>
                <w:sz w:val="20"/>
                <w:szCs w:val="20"/>
              </w:rPr>
            </w:pPr>
            <w:r w:rsidRPr="00957DED">
              <w:rPr>
                <w:sz w:val="20"/>
                <w:szCs w:val="20"/>
              </w:rPr>
              <w:t>Lecture</w:t>
            </w:r>
            <w:r>
              <w:rPr>
                <w:sz w:val="20"/>
                <w:szCs w:val="20"/>
              </w:rPr>
              <w:t xml:space="preserve">:  </w:t>
            </w:r>
            <w:r w:rsidRPr="00957DED">
              <w:rPr>
                <w:sz w:val="20"/>
                <w:szCs w:val="20"/>
              </w:rPr>
              <w:t>Service Design and Case Studies</w:t>
            </w:r>
          </w:p>
        </w:tc>
        <w:tc>
          <w:tcPr>
            <w:tcW w:w="1276" w:type="dxa"/>
            <w:shd w:val="clear" w:color="auto" w:fill="D9D9D9" w:themeFill="background1" w:themeFillShade="D9"/>
            <w:vAlign w:val="center"/>
          </w:tcPr>
          <w:p w14:paraId="1F655C75" w14:textId="77777777" w:rsidR="008E20A1" w:rsidRDefault="008E20A1" w:rsidP="00D9264C">
            <w:pPr>
              <w:jc w:val="center"/>
            </w:pPr>
            <w:r>
              <w:t>2</w:t>
            </w:r>
          </w:p>
        </w:tc>
      </w:tr>
      <w:tr w:rsidR="008E20A1" w14:paraId="4B8CD79C" w14:textId="77777777" w:rsidTr="002A5D33">
        <w:trPr>
          <w:trHeight w:val="421"/>
        </w:trPr>
        <w:tc>
          <w:tcPr>
            <w:tcW w:w="1488" w:type="dxa"/>
            <w:vMerge/>
            <w:shd w:val="clear" w:color="auto" w:fill="D9D9D9" w:themeFill="background1" w:themeFillShade="D9"/>
            <w:vAlign w:val="center"/>
          </w:tcPr>
          <w:p w14:paraId="13768294" w14:textId="77777777" w:rsidR="008E20A1" w:rsidRDefault="008E20A1" w:rsidP="00D9264C">
            <w:pPr>
              <w:jc w:val="center"/>
            </w:pPr>
          </w:p>
        </w:tc>
        <w:tc>
          <w:tcPr>
            <w:tcW w:w="1881" w:type="dxa"/>
            <w:shd w:val="clear" w:color="auto" w:fill="D9D9D9" w:themeFill="background1" w:themeFillShade="D9"/>
            <w:vAlign w:val="center"/>
          </w:tcPr>
          <w:p w14:paraId="447C3444" w14:textId="77777777" w:rsidR="008E20A1" w:rsidRPr="0042343F" w:rsidRDefault="008E20A1" w:rsidP="00D9264C">
            <w:pPr>
              <w:pStyle w:val="Other10"/>
              <w:rPr>
                <w:sz w:val="20"/>
                <w:szCs w:val="20"/>
              </w:rPr>
            </w:pPr>
            <w:r w:rsidRPr="0042343F">
              <w:rPr>
                <w:sz w:val="20"/>
                <w:szCs w:val="20"/>
              </w:rPr>
              <w:t>11:00-12:00</w:t>
            </w:r>
          </w:p>
        </w:tc>
        <w:tc>
          <w:tcPr>
            <w:tcW w:w="4677" w:type="dxa"/>
            <w:shd w:val="clear" w:color="auto" w:fill="D9D9D9" w:themeFill="background1" w:themeFillShade="D9"/>
            <w:vAlign w:val="center"/>
          </w:tcPr>
          <w:p w14:paraId="6BEE0000" w14:textId="77777777" w:rsidR="008E20A1" w:rsidRPr="00957DED" w:rsidRDefault="008E20A1" w:rsidP="00D9264C">
            <w:pPr>
              <w:pStyle w:val="Other10"/>
              <w:rPr>
                <w:sz w:val="20"/>
                <w:szCs w:val="20"/>
              </w:rPr>
            </w:pPr>
            <w:r w:rsidRPr="00957DED">
              <w:rPr>
                <w:sz w:val="20"/>
                <w:szCs w:val="20"/>
              </w:rPr>
              <w:t>Review + Q&amp;A session in Chinese</w:t>
            </w:r>
          </w:p>
        </w:tc>
        <w:tc>
          <w:tcPr>
            <w:tcW w:w="1276" w:type="dxa"/>
            <w:shd w:val="clear" w:color="auto" w:fill="D9D9D9" w:themeFill="background1" w:themeFillShade="D9"/>
            <w:vAlign w:val="center"/>
          </w:tcPr>
          <w:p w14:paraId="2482DE09" w14:textId="77777777" w:rsidR="008E20A1" w:rsidRPr="0042343F" w:rsidRDefault="008E20A1" w:rsidP="00D9264C">
            <w:pPr>
              <w:pStyle w:val="Other10"/>
              <w:rPr>
                <w:sz w:val="20"/>
                <w:szCs w:val="20"/>
              </w:rPr>
            </w:pPr>
            <w:r>
              <w:rPr>
                <w:sz w:val="20"/>
                <w:szCs w:val="20"/>
              </w:rPr>
              <w:t>1</w:t>
            </w:r>
          </w:p>
        </w:tc>
      </w:tr>
      <w:tr w:rsidR="008E20A1" w14:paraId="3182B3B1" w14:textId="77777777" w:rsidTr="002A5D33">
        <w:trPr>
          <w:trHeight w:val="400"/>
        </w:trPr>
        <w:tc>
          <w:tcPr>
            <w:tcW w:w="1488" w:type="dxa"/>
            <w:vMerge/>
            <w:shd w:val="clear" w:color="auto" w:fill="D9D9D9" w:themeFill="background1" w:themeFillShade="D9"/>
            <w:vAlign w:val="center"/>
          </w:tcPr>
          <w:p w14:paraId="75385B6D" w14:textId="77777777" w:rsidR="008E20A1" w:rsidRDefault="008E20A1" w:rsidP="00D9264C">
            <w:pPr>
              <w:jc w:val="center"/>
            </w:pPr>
          </w:p>
        </w:tc>
        <w:tc>
          <w:tcPr>
            <w:tcW w:w="1881" w:type="dxa"/>
            <w:shd w:val="clear" w:color="auto" w:fill="D9D9D9" w:themeFill="background1" w:themeFillShade="D9"/>
            <w:vAlign w:val="center"/>
          </w:tcPr>
          <w:p w14:paraId="0E186A0C" w14:textId="77777777" w:rsidR="008E20A1" w:rsidRPr="0042343F" w:rsidRDefault="008E20A1" w:rsidP="00D9264C">
            <w:pPr>
              <w:pStyle w:val="Other10"/>
              <w:rPr>
                <w:sz w:val="20"/>
                <w:szCs w:val="20"/>
              </w:rPr>
            </w:pPr>
            <w:r w:rsidRPr="0042343F">
              <w:rPr>
                <w:sz w:val="20"/>
                <w:szCs w:val="20"/>
              </w:rPr>
              <w:t>14:00-16:00</w:t>
            </w:r>
          </w:p>
        </w:tc>
        <w:tc>
          <w:tcPr>
            <w:tcW w:w="4677" w:type="dxa"/>
            <w:shd w:val="clear" w:color="auto" w:fill="D9D9D9" w:themeFill="background1" w:themeFillShade="D9"/>
            <w:vAlign w:val="center"/>
          </w:tcPr>
          <w:p w14:paraId="59A9152A" w14:textId="77777777" w:rsidR="008E20A1" w:rsidRPr="00957DED" w:rsidRDefault="00DC0685" w:rsidP="00D9264C">
            <w:pPr>
              <w:pStyle w:val="Other10"/>
              <w:rPr>
                <w:sz w:val="20"/>
                <w:szCs w:val="20"/>
              </w:rPr>
            </w:pPr>
            <w:r w:rsidRPr="00DC0685">
              <w:rPr>
                <w:rFonts w:hint="eastAsia"/>
                <w:sz w:val="20"/>
                <w:szCs w:val="20"/>
              </w:rPr>
              <w:t>P</w:t>
            </w:r>
            <w:r w:rsidRPr="00DC0685">
              <w:rPr>
                <w:sz w:val="20"/>
                <w:szCs w:val="20"/>
              </w:rPr>
              <w:t>resentation:</w:t>
            </w:r>
            <w:r w:rsidR="00FF15CC">
              <w:rPr>
                <w:rFonts w:hint="eastAsia"/>
                <w:sz w:val="20"/>
                <w:szCs w:val="20"/>
              </w:rPr>
              <w:t xml:space="preserve"> </w:t>
            </w:r>
            <w:r w:rsidR="00FF15CC" w:rsidRPr="00FF15CC">
              <w:rPr>
                <w:sz w:val="20"/>
                <w:szCs w:val="20"/>
              </w:rPr>
              <w:t>Introduction to Italian Design</w:t>
            </w:r>
          </w:p>
        </w:tc>
        <w:tc>
          <w:tcPr>
            <w:tcW w:w="1276" w:type="dxa"/>
            <w:shd w:val="clear" w:color="auto" w:fill="D9D9D9" w:themeFill="background1" w:themeFillShade="D9"/>
            <w:vAlign w:val="center"/>
          </w:tcPr>
          <w:p w14:paraId="469DDF0C" w14:textId="77777777" w:rsidR="008E20A1" w:rsidRPr="0042343F" w:rsidRDefault="008E20A1" w:rsidP="00D9264C">
            <w:pPr>
              <w:pStyle w:val="Other10"/>
              <w:rPr>
                <w:sz w:val="20"/>
                <w:szCs w:val="20"/>
              </w:rPr>
            </w:pPr>
            <w:r w:rsidRPr="0042343F">
              <w:rPr>
                <w:sz w:val="20"/>
                <w:szCs w:val="20"/>
              </w:rPr>
              <w:t>2</w:t>
            </w:r>
          </w:p>
        </w:tc>
      </w:tr>
      <w:tr w:rsidR="008E20A1" w14:paraId="21710E04" w14:textId="77777777" w:rsidTr="004A637A">
        <w:trPr>
          <w:trHeight w:val="433"/>
        </w:trPr>
        <w:tc>
          <w:tcPr>
            <w:tcW w:w="1488" w:type="dxa"/>
            <w:vMerge w:val="restart"/>
            <w:shd w:val="clear" w:color="auto" w:fill="D9D9D9" w:themeFill="background1" w:themeFillShade="D9"/>
            <w:vAlign w:val="center"/>
          </w:tcPr>
          <w:p w14:paraId="7E344917" w14:textId="77777777" w:rsidR="008E20A1" w:rsidRDefault="008E20A1" w:rsidP="00D9264C">
            <w:pPr>
              <w:jc w:val="center"/>
            </w:pPr>
            <w:r>
              <w:t>Friday 21/07/2023</w:t>
            </w:r>
          </w:p>
        </w:tc>
        <w:tc>
          <w:tcPr>
            <w:tcW w:w="1881" w:type="dxa"/>
            <w:shd w:val="clear" w:color="auto" w:fill="D9D9D9" w:themeFill="background1" w:themeFillShade="D9"/>
            <w:vAlign w:val="center"/>
          </w:tcPr>
          <w:p w14:paraId="36E4F59C" w14:textId="77777777" w:rsidR="008E20A1" w:rsidRDefault="008E20A1"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08AF3E10" w14:textId="77777777" w:rsidR="008E20A1" w:rsidRPr="00957DED" w:rsidRDefault="008E20A1" w:rsidP="00D9264C">
            <w:pPr>
              <w:pStyle w:val="Other10"/>
              <w:rPr>
                <w:sz w:val="20"/>
                <w:szCs w:val="20"/>
              </w:rPr>
            </w:pPr>
            <w:r w:rsidRPr="00037090">
              <w:rPr>
                <w:sz w:val="20"/>
                <w:szCs w:val="20"/>
              </w:rPr>
              <w:t>Lecture</w:t>
            </w:r>
            <w:r w:rsidR="00DC0685">
              <w:rPr>
                <w:sz w:val="20"/>
                <w:szCs w:val="20"/>
              </w:rPr>
              <w:t xml:space="preserve">: </w:t>
            </w:r>
            <w:r w:rsidRPr="00037090">
              <w:rPr>
                <w:sz w:val="20"/>
                <w:szCs w:val="20"/>
              </w:rPr>
              <w:t>Interaction Design</w:t>
            </w:r>
          </w:p>
        </w:tc>
        <w:tc>
          <w:tcPr>
            <w:tcW w:w="1276" w:type="dxa"/>
            <w:shd w:val="clear" w:color="auto" w:fill="D9D9D9" w:themeFill="background1" w:themeFillShade="D9"/>
            <w:vAlign w:val="center"/>
          </w:tcPr>
          <w:p w14:paraId="45EC9DDD" w14:textId="77777777" w:rsidR="008E20A1" w:rsidRDefault="008E20A1" w:rsidP="00D9264C">
            <w:pPr>
              <w:jc w:val="center"/>
            </w:pPr>
            <w:r>
              <w:t>2</w:t>
            </w:r>
          </w:p>
        </w:tc>
      </w:tr>
      <w:tr w:rsidR="008E20A1" w14:paraId="5842739C" w14:textId="77777777" w:rsidTr="002A5D33">
        <w:trPr>
          <w:trHeight w:val="411"/>
        </w:trPr>
        <w:tc>
          <w:tcPr>
            <w:tcW w:w="1488" w:type="dxa"/>
            <w:vMerge/>
            <w:shd w:val="clear" w:color="auto" w:fill="D9D9D9" w:themeFill="background1" w:themeFillShade="D9"/>
            <w:vAlign w:val="center"/>
          </w:tcPr>
          <w:p w14:paraId="0933640E" w14:textId="77777777" w:rsidR="008E20A1" w:rsidRDefault="008E20A1" w:rsidP="00D9264C">
            <w:pPr>
              <w:jc w:val="center"/>
            </w:pPr>
          </w:p>
        </w:tc>
        <w:tc>
          <w:tcPr>
            <w:tcW w:w="1881" w:type="dxa"/>
            <w:shd w:val="clear" w:color="auto" w:fill="D9D9D9" w:themeFill="background1" w:themeFillShade="D9"/>
            <w:vAlign w:val="center"/>
          </w:tcPr>
          <w:p w14:paraId="13923432" w14:textId="77777777" w:rsidR="008E20A1" w:rsidRDefault="008E20A1" w:rsidP="00D9264C">
            <w:pPr>
              <w:jc w:val="center"/>
            </w:pPr>
            <w:r>
              <w:t>11:00-12:00</w:t>
            </w:r>
          </w:p>
        </w:tc>
        <w:tc>
          <w:tcPr>
            <w:tcW w:w="4677" w:type="dxa"/>
            <w:shd w:val="clear" w:color="auto" w:fill="D9D9D9" w:themeFill="background1" w:themeFillShade="D9"/>
            <w:vAlign w:val="center"/>
          </w:tcPr>
          <w:p w14:paraId="6AE92419" w14:textId="77777777" w:rsidR="008E20A1" w:rsidRPr="00957DED" w:rsidRDefault="008E20A1" w:rsidP="00D9264C">
            <w:pPr>
              <w:pStyle w:val="Other10"/>
              <w:spacing w:line="269" w:lineRule="auto"/>
              <w:rPr>
                <w:sz w:val="20"/>
                <w:szCs w:val="20"/>
              </w:rPr>
            </w:pPr>
            <w:r w:rsidRPr="00037090">
              <w:rPr>
                <w:sz w:val="20"/>
                <w:szCs w:val="20"/>
              </w:rPr>
              <w:t>Student Discussion</w:t>
            </w:r>
          </w:p>
        </w:tc>
        <w:tc>
          <w:tcPr>
            <w:tcW w:w="1276" w:type="dxa"/>
            <w:shd w:val="clear" w:color="auto" w:fill="D9D9D9" w:themeFill="background1" w:themeFillShade="D9"/>
            <w:vAlign w:val="center"/>
          </w:tcPr>
          <w:p w14:paraId="0D1ACD4B" w14:textId="77777777" w:rsidR="008E20A1" w:rsidRDefault="008E20A1" w:rsidP="00D9264C">
            <w:pPr>
              <w:jc w:val="center"/>
            </w:pPr>
            <w:r>
              <w:t>1</w:t>
            </w:r>
          </w:p>
        </w:tc>
      </w:tr>
      <w:tr w:rsidR="008E20A1" w14:paraId="01F43101" w14:textId="77777777" w:rsidTr="002A5D33">
        <w:trPr>
          <w:trHeight w:val="417"/>
        </w:trPr>
        <w:tc>
          <w:tcPr>
            <w:tcW w:w="1488" w:type="dxa"/>
            <w:vMerge/>
            <w:shd w:val="clear" w:color="auto" w:fill="D9D9D9" w:themeFill="background1" w:themeFillShade="D9"/>
            <w:vAlign w:val="center"/>
          </w:tcPr>
          <w:p w14:paraId="085A1ED0" w14:textId="77777777" w:rsidR="008E20A1" w:rsidRDefault="008E20A1" w:rsidP="00D9264C">
            <w:pPr>
              <w:jc w:val="center"/>
            </w:pPr>
          </w:p>
        </w:tc>
        <w:tc>
          <w:tcPr>
            <w:tcW w:w="1881" w:type="dxa"/>
            <w:shd w:val="clear" w:color="auto" w:fill="D9D9D9" w:themeFill="background1" w:themeFillShade="D9"/>
            <w:vAlign w:val="center"/>
          </w:tcPr>
          <w:p w14:paraId="045CBDB3" w14:textId="77777777" w:rsidR="008E20A1" w:rsidRDefault="008E20A1" w:rsidP="00D9264C">
            <w:pPr>
              <w:jc w:val="center"/>
            </w:pPr>
            <w:r>
              <w:t>14:00-17:00</w:t>
            </w:r>
          </w:p>
        </w:tc>
        <w:tc>
          <w:tcPr>
            <w:tcW w:w="4677" w:type="dxa"/>
            <w:shd w:val="clear" w:color="auto" w:fill="D9D9D9" w:themeFill="background1" w:themeFillShade="D9"/>
            <w:vAlign w:val="center"/>
          </w:tcPr>
          <w:p w14:paraId="74E62EFA" w14:textId="77777777" w:rsidR="008E20A1" w:rsidRPr="00957DED" w:rsidRDefault="004A637A" w:rsidP="00D9264C">
            <w:pPr>
              <w:pStyle w:val="Other10"/>
              <w:spacing w:line="269" w:lineRule="auto"/>
              <w:rPr>
                <w:sz w:val="20"/>
                <w:szCs w:val="20"/>
              </w:rPr>
            </w:pPr>
            <w:r w:rsidRPr="00FA525B">
              <w:rPr>
                <w:sz w:val="20"/>
                <w:szCs w:val="20"/>
              </w:rPr>
              <w:t xml:space="preserve">Free </w:t>
            </w:r>
            <w:r>
              <w:rPr>
                <w:rFonts w:hint="eastAsia"/>
                <w:sz w:val="20"/>
                <w:szCs w:val="20"/>
              </w:rPr>
              <w:t>afternoon</w:t>
            </w:r>
          </w:p>
        </w:tc>
        <w:tc>
          <w:tcPr>
            <w:tcW w:w="1276" w:type="dxa"/>
            <w:shd w:val="clear" w:color="auto" w:fill="D9D9D9" w:themeFill="background1" w:themeFillShade="D9"/>
            <w:vAlign w:val="center"/>
          </w:tcPr>
          <w:p w14:paraId="3DA51A71" w14:textId="77777777" w:rsidR="008E20A1" w:rsidRDefault="008E20A1" w:rsidP="00D9264C">
            <w:pPr>
              <w:jc w:val="center"/>
            </w:pPr>
          </w:p>
        </w:tc>
      </w:tr>
    </w:tbl>
    <w:p w14:paraId="10089F93" w14:textId="77777777" w:rsidR="008E20A1" w:rsidRDefault="008E20A1" w:rsidP="008E20A1"/>
    <w:p w14:paraId="35DE8453" w14:textId="77777777" w:rsidR="008E20A1" w:rsidRPr="004A637A" w:rsidRDefault="008E20A1" w:rsidP="008E20A1">
      <w:pPr>
        <w:rPr>
          <w:b/>
          <w:bCs/>
          <w:szCs w:val="21"/>
        </w:rPr>
      </w:pPr>
      <w:r w:rsidRPr="004A637A">
        <w:rPr>
          <w:b/>
          <w:bCs/>
          <w:szCs w:val="21"/>
        </w:rPr>
        <w:t xml:space="preserve">Week 2 </w:t>
      </w:r>
    </w:p>
    <w:tbl>
      <w:tblPr>
        <w:tblStyle w:val="af0"/>
        <w:tblW w:w="9322" w:type="dxa"/>
        <w:tblLook w:val="04A0" w:firstRow="1" w:lastRow="0" w:firstColumn="1" w:lastColumn="0" w:noHBand="0" w:noVBand="1"/>
      </w:tblPr>
      <w:tblGrid>
        <w:gridCol w:w="1486"/>
        <w:gridCol w:w="1883"/>
        <w:gridCol w:w="4677"/>
        <w:gridCol w:w="1276"/>
      </w:tblGrid>
      <w:tr w:rsidR="004A637A" w14:paraId="1253ECC8" w14:textId="77777777" w:rsidTr="002A5D33">
        <w:trPr>
          <w:trHeight w:val="687"/>
        </w:trPr>
        <w:tc>
          <w:tcPr>
            <w:tcW w:w="1486" w:type="dxa"/>
            <w:tcBorders>
              <w:bottom w:val="single" w:sz="4" w:space="0" w:color="auto"/>
            </w:tcBorders>
            <w:shd w:val="clear" w:color="auto" w:fill="7A97AB"/>
            <w:vAlign w:val="center"/>
          </w:tcPr>
          <w:p w14:paraId="34873E4B" w14:textId="77777777" w:rsidR="004A637A" w:rsidRPr="00361E0E" w:rsidRDefault="004A637A" w:rsidP="00D9264C">
            <w:pPr>
              <w:jc w:val="center"/>
              <w:rPr>
                <w:b/>
                <w:bCs/>
                <w:color w:val="FFFFFF" w:themeColor="background1"/>
              </w:rPr>
            </w:pPr>
            <w:r w:rsidRPr="00361E0E">
              <w:rPr>
                <w:b/>
                <w:bCs/>
                <w:color w:val="FFFFFF" w:themeColor="background1"/>
              </w:rPr>
              <w:t>D</w:t>
            </w:r>
            <w:r w:rsidRPr="00361E0E">
              <w:rPr>
                <w:rFonts w:eastAsiaTheme="minorEastAsia"/>
                <w:b/>
                <w:bCs/>
                <w:color w:val="FFFFFF" w:themeColor="background1"/>
              </w:rPr>
              <w:t>ate</w:t>
            </w:r>
          </w:p>
        </w:tc>
        <w:tc>
          <w:tcPr>
            <w:tcW w:w="1883" w:type="dxa"/>
            <w:tcBorders>
              <w:bottom w:val="single" w:sz="4" w:space="0" w:color="auto"/>
            </w:tcBorders>
            <w:shd w:val="clear" w:color="auto" w:fill="7A97AB"/>
            <w:vAlign w:val="center"/>
          </w:tcPr>
          <w:p w14:paraId="436D8A6E" w14:textId="77777777" w:rsidR="004A637A" w:rsidRPr="00361E0E" w:rsidRDefault="004A637A" w:rsidP="00D9264C">
            <w:pPr>
              <w:jc w:val="center"/>
              <w:rPr>
                <w:rFonts w:eastAsiaTheme="minorEastAsia"/>
                <w:b/>
                <w:bCs/>
                <w:color w:val="FFFFFF" w:themeColor="background1"/>
              </w:rPr>
            </w:pPr>
            <w:r w:rsidRPr="00361E0E">
              <w:rPr>
                <w:b/>
                <w:bCs/>
                <w:color w:val="FFFFFF" w:themeColor="background1"/>
              </w:rPr>
              <w:t>T</w:t>
            </w:r>
            <w:r w:rsidRPr="00361E0E">
              <w:rPr>
                <w:rFonts w:eastAsiaTheme="minorEastAsia"/>
                <w:b/>
                <w:bCs/>
                <w:color w:val="FFFFFF" w:themeColor="background1"/>
              </w:rPr>
              <w:t>iming</w:t>
            </w:r>
          </w:p>
          <w:p w14:paraId="5C6466DD" w14:textId="77777777" w:rsidR="004A637A" w:rsidRPr="00361E0E" w:rsidRDefault="004A637A" w:rsidP="00D9264C">
            <w:pPr>
              <w:jc w:val="center"/>
              <w:rPr>
                <w:b/>
                <w:bCs/>
                <w:color w:val="FFFFFF" w:themeColor="background1"/>
              </w:rPr>
            </w:pPr>
            <w:r w:rsidRPr="00361E0E">
              <w:rPr>
                <w:b/>
                <w:bCs/>
                <w:color w:val="FFFFFF" w:themeColor="background1"/>
              </w:rPr>
              <w:t>（</w:t>
            </w:r>
            <w:r>
              <w:rPr>
                <w:b/>
                <w:bCs/>
                <w:color w:val="FFFFFF" w:themeColor="background1"/>
              </w:rPr>
              <w:t>CET</w:t>
            </w:r>
            <w:r w:rsidRPr="00361E0E">
              <w:rPr>
                <w:b/>
                <w:bCs/>
                <w:color w:val="FFFFFF" w:themeColor="background1"/>
              </w:rPr>
              <w:t xml:space="preserve"> Time</w:t>
            </w:r>
            <w:r w:rsidRPr="00361E0E">
              <w:rPr>
                <w:b/>
                <w:bCs/>
                <w:color w:val="FFFFFF" w:themeColor="background1"/>
              </w:rPr>
              <w:t>）</w:t>
            </w:r>
          </w:p>
        </w:tc>
        <w:tc>
          <w:tcPr>
            <w:tcW w:w="4677" w:type="dxa"/>
            <w:tcBorders>
              <w:bottom w:val="single" w:sz="4" w:space="0" w:color="auto"/>
            </w:tcBorders>
            <w:shd w:val="clear" w:color="auto" w:fill="7A97AB"/>
            <w:vAlign w:val="center"/>
          </w:tcPr>
          <w:p w14:paraId="12CB2260" w14:textId="77777777" w:rsidR="004A637A" w:rsidRPr="005D790B" w:rsidRDefault="004A637A" w:rsidP="00D9264C">
            <w:pPr>
              <w:pStyle w:val="Other10"/>
              <w:spacing w:line="271" w:lineRule="auto"/>
              <w:rPr>
                <w:b/>
                <w:bCs/>
                <w:color w:val="FFFFFF" w:themeColor="background1"/>
                <w:sz w:val="20"/>
                <w:szCs w:val="20"/>
              </w:rPr>
            </w:pPr>
            <w:r w:rsidRPr="005D790B">
              <w:rPr>
                <w:b/>
                <w:bCs/>
                <w:color w:val="FFFFFF" w:themeColor="background1"/>
                <w:sz w:val="20"/>
                <w:szCs w:val="20"/>
              </w:rPr>
              <w:t>T</w:t>
            </w:r>
            <w:r w:rsidRPr="005D790B">
              <w:rPr>
                <w:rFonts w:eastAsiaTheme="minorEastAsia"/>
                <w:b/>
                <w:bCs/>
                <w:color w:val="FFFFFF" w:themeColor="background1"/>
                <w:sz w:val="20"/>
                <w:szCs w:val="20"/>
              </w:rPr>
              <w:t>opic</w:t>
            </w:r>
          </w:p>
        </w:tc>
        <w:tc>
          <w:tcPr>
            <w:tcW w:w="1276" w:type="dxa"/>
            <w:tcBorders>
              <w:bottom w:val="single" w:sz="4" w:space="0" w:color="auto"/>
            </w:tcBorders>
            <w:shd w:val="clear" w:color="auto" w:fill="7A97AB"/>
            <w:vAlign w:val="center"/>
          </w:tcPr>
          <w:p w14:paraId="15F27A8B" w14:textId="77777777" w:rsidR="004A637A" w:rsidRPr="00361E0E" w:rsidRDefault="004A637A" w:rsidP="00D9264C">
            <w:pPr>
              <w:jc w:val="center"/>
              <w:rPr>
                <w:b/>
                <w:bCs/>
                <w:color w:val="FFFFFF" w:themeColor="background1"/>
              </w:rPr>
            </w:pPr>
            <w:r w:rsidRPr="00361E0E">
              <w:rPr>
                <w:b/>
                <w:bCs/>
                <w:color w:val="FFFFFF" w:themeColor="background1"/>
              </w:rPr>
              <w:t>H</w:t>
            </w:r>
            <w:r w:rsidRPr="00361E0E">
              <w:rPr>
                <w:rFonts w:eastAsiaTheme="minorEastAsia"/>
                <w:b/>
                <w:bCs/>
                <w:color w:val="FFFFFF" w:themeColor="background1"/>
              </w:rPr>
              <w:t>ours</w:t>
            </w:r>
          </w:p>
        </w:tc>
      </w:tr>
      <w:tr w:rsidR="004A637A" w14:paraId="4591360A" w14:textId="77777777" w:rsidTr="004A637A">
        <w:trPr>
          <w:trHeight w:val="431"/>
        </w:trPr>
        <w:tc>
          <w:tcPr>
            <w:tcW w:w="1486" w:type="dxa"/>
            <w:vMerge w:val="restart"/>
            <w:shd w:val="clear" w:color="auto" w:fill="D9D9D9" w:themeFill="background1" w:themeFillShade="D9"/>
            <w:vAlign w:val="center"/>
          </w:tcPr>
          <w:p w14:paraId="38AF76AB" w14:textId="77777777" w:rsidR="004A637A" w:rsidRDefault="004A637A" w:rsidP="00D9264C">
            <w:pPr>
              <w:jc w:val="center"/>
            </w:pPr>
            <w:r>
              <w:t>Monday 24/07/2023</w:t>
            </w:r>
          </w:p>
        </w:tc>
        <w:tc>
          <w:tcPr>
            <w:tcW w:w="1883" w:type="dxa"/>
            <w:shd w:val="clear" w:color="auto" w:fill="D9D9D9" w:themeFill="background1" w:themeFillShade="D9"/>
            <w:vAlign w:val="center"/>
          </w:tcPr>
          <w:p w14:paraId="3E6858EF" w14:textId="77777777" w:rsidR="004A637A" w:rsidRDefault="004A637A"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4428A85C" w14:textId="77777777" w:rsidR="004A637A" w:rsidRPr="00957DED" w:rsidRDefault="004A637A" w:rsidP="00D9264C">
            <w:pPr>
              <w:pStyle w:val="Other10"/>
              <w:spacing w:line="271" w:lineRule="auto"/>
              <w:rPr>
                <w:sz w:val="20"/>
                <w:szCs w:val="20"/>
              </w:rPr>
            </w:pPr>
            <w:r w:rsidRPr="00E26B0E">
              <w:rPr>
                <w:sz w:val="20"/>
                <w:szCs w:val="20"/>
              </w:rPr>
              <w:t>Lecture</w:t>
            </w:r>
            <w:r>
              <w:rPr>
                <w:sz w:val="20"/>
                <w:szCs w:val="20"/>
              </w:rPr>
              <w:t xml:space="preserve">: </w:t>
            </w:r>
            <w:r w:rsidRPr="00E26B0E">
              <w:rPr>
                <w:sz w:val="20"/>
                <w:szCs w:val="20"/>
              </w:rPr>
              <w:t>Interaction Design and Case Studies</w:t>
            </w:r>
          </w:p>
        </w:tc>
        <w:tc>
          <w:tcPr>
            <w:tcW w:w="1276" w:type="dxa"/>
            <w:shd w:val="clear" w:color="auto" w:fill="D9D9D9" w:themeFill="background1" w:themeFillShade="D9"/>
            <w:vAlign w:val="center"/>
          </w:tcPr>
          <w:p w14:paraId="66CF9B99" w14:textId="77777777" w:rsidR="004A637A" w:rsidRDefault="004A637A" w:rsidP="00D9264C">
            <w:pPr>
              <w:jc w:val="center"/>
            </w:pPr>
            <w:r>
              <w:t>2</w:t>
            </w:r>
          </w:p>
        </w:tc>
      </w:tr>
      <w:tr w:rsidR="004A637A" w14:paraId="4165BB66" w14:textId="77777777" w:rsidTr="002A5D33">
        <w:trPr>
          <w:trHeight w:val="409"/>
        </w:trPr>
        <w:tc>
          <w:tcPr>
            <w:tcW w:w="1486" w:type="dxa"/>
            <w:vMerge/>
            <w:shd w:val="clear" w:color="auto" w:fill="D9D9D9" w:themeFill="background1" w:themeFillShade="D9"/>
            <w:vAlign w:val="center"/>
          </w:tcPr>
          <w:p w14:paraId="6ED30854" w14:textId="77777777" w:rsidR="004A637A" w:rsidRDefault="004A637A" w:rsidP="00D9264C">
            <w:pPr>
              <w:jc w:val="center"/>
            </w:pPr>
          </w:p>
        </w:tc>
        <w:tc>
          <w:tcPr>
            <w:tcW w:w="1883" w:type="dxa"/>
            <w:shd w:val="clear" w:color="auto" w:fill="D9D9D9" w:themeFill="background1" w:themeFillShade="D9"/>
            <w:vAlign w:val="center"/>
          </w:tcPr>
          <w:p w14:paraId="30F37188" w14:textId="77777777" w:rsidR="004A637A" w:rsidRDefault="004A637A" w:rsidP="00D9264C">
            <w:pPr>
              <w:jc w:val="center"/>
            </w:pPr>
            <w:r>
              <w:t>11:00-12:00</w:t>
            </w:r>
          </w:p>
        </w:tc>
        <w:tc>
          <w:tcPr>
            <w:tcW w:w="4677" w:type="dxa"/>
            <w:shd w:val="clear" w:color="auto" w:fill="D9D9D9" w:themeFill="background1" w:themeFillShade="D9"/>
            <w:vAlign w:val="center"/>
          </w:tcPr>
          <w:p w14:paraId="0657415B" w14:textId="77777777" w:rsidR="004A637A" w:rsidRPr="00957DED" w:rsidRDefault="004A637A" w:rsidP="00D9264C">
            <w:pPr>
              <w:pStyle w:val="Other10"/>
              <w:spacing w:line="271" w:lineRule="auto"/>
              <w:rPr>
                <w:sz w:val="20"/>
                <w:szCs w:val="20"/>
              </w:rPr>
            </w:pPr>
            <w:r w:rsidRPr="00FA525B">
              <w:rPr>
                <w:sz w:val="20"/>
                <w:szCs w:val="20"/>
              </w:rPr>
              <w:t>Review + Q&amp;A session in Chinese</w:t>
            </w:r>
          </w:p>
        </w:tc>
        <w:tc>
          <w:tcPr>
            <w:tcW w:w="1276" w:type="dxa"/>
            <w:shd w:val="clear" w:color="auto" w:fill="D9D9D9" w:themeFill="background1" w:themeFillShade="D9"/>
            <w:vAlign w:val="center"/>
          </w:tcPr>
          <w:p w14:paraId="5C72F675" w14:textId="77777777" w:rsidR="004A637A" w:rsidRDefault="004A637A" w:rsidP="00D9264C">
            <w:pPr>
              <w:jc w:val="center"/>
            </w:pPr>
            <w:r>
              <w:t>1</w:t>
            </w:r>
          </w:p>
        </w:tc>
      </w:tr>
      <w:tr w:rsidR="004A637A" w14:paraId="7988D089" w14:textId="77777777" w:rsidTr="002A5D33">
        <w:trPr>
          <w:trHeight w:val="429"/>
        </w:trPr>
        <w:tc>
          <w:tcPr>
            <w:tcW w:w="1486" w:type="dxa"/>
            <w:vMerge/>
            <w:shd w:val="clear" w:color="auto" w:fill="D9D9D9" w:themeFill="background1" w:themeFillShade="D9"/>
            <w:vAlign w:val="center"/>
          </w:tcPr>
          <w:p w14:paraId="76D30A2C" w14:textId="77777777" w:rsidR="004A637A" w:rsidRDefault="004A637A" w:rsidP="00D9264C">
            <w:pPr>
              <w:jc w:val="center"/>
            </w:pPr>
          </w:p>
        </w:tc>
        <w:tc>
          <w:tcPr>
            <w:tcW w:w="1883" w:type="dxa"/>
            <w:shd w:val="clear" w:color="auto" w:fill="D9D9D9" w:themeFill="background1" w:themeFillShade="D9"/>
            <w:vAlign w:val="center"/>
          </w:tcPr>
          <w:p w14:paraId="193A3D30" w14:textId="77777777" w:rsidR="004A637A" w:rsidRDefault="004A637A" w:rsidP="00D9264C">
            <w:pPr>
              <w:jc w:val="center"/>
            </w:pPr>
            <w:r>
              <w:t>14:00-17:00</w:t>
            </w:r>
          </w:p>
        </w:tc>
        <w:tc>
          <w:tcPr>
            <w:tcW w:w="4677" w:type="dxa"/>
            <w:shd w:val="clear" w:color="auto" w:fill="D9D9D9" w:themeFill="background1" w:themeFillShade="D9"/>
            <w:vAlign w:val="center"/>
          </w:tcPr>
          <w:p w14:paraId="6A4A1002" w14:textId="77777777" w:rsidR="004A637A" w:rsidRPr="00957DED" w:rsidRDefault="004A637A" w:rsidP="00D9264C">
            <w:pPr>
              <w:pStyle w:val="Other10"/>
              <w:spacing w:line="271" w:lineRule="auto"/>
              <w:rPr>
                <w:sz w:val="20"/>
                <w:szCs w:val="20"/>
              </w:rPr>
            </w:pPr>
            <w:r w:rsidRPr="00957DED">
              <w:rPr>
                <w:sz w:val="20"/>
                <w:szCs w:val="20"/>
              </w:rPr>
              <w:t>Guided tour in Design Studio or Design Museum</w:t>
            </w:r>
          </w:p>
        </w:tc>
        <w:tc>
          <w:tcPr>
            <w:tcW w:w="1276" w:type="dxa"/>
            <w:shd w:val="clear" w:color="auto" w:fill="D9D9D9" w:themeFill="background1" w:themeFillShade="D9"/>
            <w:vAlign w:val="center"/>
          </w:tcPr>
          <w:p w14:paraId="3655180F" w14:textId="77777777" w:rsidR="004A637A" w:rsidRDefault="004A637A" w:rsidP="00D9264C">
            <w:pPr>
              <w:jc w:val="center"/>
            </w:pPr>
            <w:r>
              <w:t>3</w:t>
            </w:r>
          </w:p>
        </w:tc>
      </w:tr>
      <w:tr w:rsidR="004A637A" w14:paraId="11057187" w14:textId="77777777" w:rsidTr="002A5D33">
        <w:trPr>
          <w:trHeight w:val="408"/>
        </w:trPr>
        <w:tc>
          <w:tcPr>
            <w:tcW w:w="1486" w:type="dxa"/>
            <w:vMerge w:val="restart"/>
            <w:shd w:val="clear" w:color="auto" w:fill="D9D9D9" w:themeFill="background1" w:themeFillShade="D9"/>
            <w:vAlign w:val="center"/>
          </w:tcPr>
          <w:p w14:paraId="10B516DA" w14:textId="77777777" w:rsidR="004A637A" w:rsidRDefault="004A637A" w:rsidP="00D9264C">
            <w:pPr>
              <w:jc w:val="center"/>
            </w:pPr>
            <w:r>
              <w:t>Tuesday 25/07/2023</w:t>
            </w:r>
          </w:p>
        </w:tc>
        <w:tc>
          <w:tcPr>
            <w:tcW w:w="1883" w:type="dxa"/>
            <w:shd w:val="clear" w:color="auto" w:fill="D9D9D9" w:themeFill="background1" w:themeFillShade="D9"/>
            <w:vAlign w:val="center"/>
          </w:tcPr>
          <w:p w14:paraId="0E3A5F12" w14:textId="77777777" w:rsidR="004A637A" w:rsidRDefault="004A637A"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705E0004" w14:textId="77777777" w:rsidR="004A637A" w:rsidRPr="00957DED" w:rsidRDefault="004A637A" w:rsidP="00D9264C">
            <w:pPr>
              <w:pStyle w:val="Other10"/>
              <w:spacing w:line="271" w:lineRule="auto"/>
              <w:rPr>
                <w:sz w:val="20"/>
                <w:szCs w:val="20"/>
              </w:rPr>
            </w:pPr>
            <w:r w:rsidRPr="005B6C57">
              <w:rPr>
                <w:sz w:val="20"/>
                <w:szCs w:val="20"/>
              </w:rPr>
              <w:t>Design Workshop</w:t>
            </w:r>
          </w:p>
        </w:tc>
        <w:tc>
          <w:tcPr>
            <w:tcW w:w="1276" w:type="dxa"/>
            <w:shd w:val="clear" w:color="auto" w:fill="D9D9D9" w:themeFill="background1" w:themeFillShade="D9"/>
            <w:vAlign w:val="center"/>
          </w:tcPr>
          <w:p w14:paraId="6133886C" w14:textId="77777777" w:rsidR="004A637A" w:rsidRDefault="004A637A" w:rsidP="00D9264C">
            <w:pPr>
              <w:jc w:val="center"/>
            </w:pPr>
            <w:r>
              <w:t>2</w:t>
            </w:r>
          </w:p>
        </w:tc>
      </w:tr>
      <w:tr w:rsidR="004A637A" w14:paraId="7EBF2908" w14:textId="77777777" w:rsidTr="002A5D33">
        <w:trPr>
          <w:trHeight w:val="414"/>
        </w:trPr>
        <w:tc>
          <w:tcPr>
            <w:tcW w:w="1486" w:type="dxa"/>
            <w:vMerge/>
            <w:shd w:val="clear" w:color="auto" w:fill="D9D9D9" w:themeFill="background1" w:themeFillShade="D9"/>
            <w:vAlign w:val="center"/>
          </w:tcPr>
          <w:p w14:paraId="18E0F6CD" w14:textId="77777777" w:rsidR="004A637A" w:rsidRDefault="004A637A" w:rsidP="00D9264C">
            <w:pPr>
              <w:jc w:val="center"/>
            </w:pPr>
          </w:p>
        </w:tc>
        <w:tc>
          <w:tcPr>
            <w:tcW w:w="1883" w:type="dxa"/>
            <w:shd w:val="clear" w:color="auto" w:fill="D9D9D9" w:themeFill="background1" w:themeFillShade="D9"/>
            <w:vAlign w:val="center"/>
          </w:tcPr>
          <w:p w14:paraId="0968D724" w14:textId="77777777" w:rsidR="004A637A" w:rsidRDefault="004A637A" w:rsidP="00D9264C">
            <w:pPr>
              <w:jc w:val="center"/>
            </w:pPr>
            <w:r>
              <w:t>11:00-12:00</w:t>
            </w:r>
          </w:p>
        </w:tc>
        <w:tc>
          <w:tcPr>
            <w:tcW w:w="4677" w:type="dxa"/>
            <w:shd w:val="clear" w:color="auto" w:fill="D9D9D9" w:themeFill="background1" w:themeFillShade="D9"/>
            <w:vAlign w:val="center"/>
          </w:tcPr>
          <w:p w14:paraId="16122A31" w14:textId="77777777" w:rsidR="004A637A" w:rsidRPr="00957DED" w:rsidRDefault="004A637A" w:rsidP="00D9264C">
            <w:pPr>
              <w:pStyle w:val="Other10"/>
              <w:spacing w:line="271" w:lineRule="auto"/>
              <w:rPr>
                <w:sz w:val="20"/>
                <w:szCs w:val="20"/>
              </w:rPr>
            </w:pPr>
            <w:r w:rsidRPr="005B6C57">
              <w:rPr>
                <w:sz w:val="20"/>
                <w:szCs w:val="20"/>
              </w:rPr>
              <w:t>Student Discussion</w:t>
            </w:r>
          </w:p>
        </w:tc>
        <w:tc>
          <w:tcPr>
            <w:tcW w:w="1276" w:type="dxa"/>
            <w:shd w:val="clear" w:color="auto" w:fill="D9D9D9" w:themeFill="background1" w:themeFillShade="D9"/>
            <w:vAlign w:val="center"/>
          </w:tcPr>
          <w:p w14:paraId="51E9506C" w14:textId="77777777" w:rsidR="004A637A" w:rsidRDefault="004A637A" w:rsidP="00D9264C">
            <w:pPr>
              <w:jc w:val="center"/>
            </w:pPr>
            <w:r>
              <w:t>1</w:t>
            </w:r>
          </w:p>
        </w:tc>
      </w:tr>
      <w:tr w:rsidR="004A637A" w14:paraId="28FC1ADF" w14:textId="77777777" w:rsidTr="002A5D33">
        <w:trPr>
          <w:trHeight w:val="405"/>
        </w:trPr>
        <w:tc>
          <w:tcPr>
            <w:tcW w:w="1486" w:type="dxa"/>
            <w:vMerge/>
            <w:shd w:val="clear" w:color="auto" w:fill="D9D9D9" w:themeFill="background1" w:themeFillShade="D9"/>
            <w:vAlign w:val="center"/>
          </w:tcPr>
          <w:p w14:paraId="06960408" w14:textId="77777777" w:rsidR="004A637A" w:rsidRDefault="004A637A" w:rsidP="00D9264C">
            <w:pPr>
              <w:jc w:val="center"/>
            </w:pPr>
          </w:p>
        </w:tc>
        <w:tc>
          <w:tcPr>
            <w:tcW w:w="1883" w:type="dxa"/>
            <w:shd w:val="clear" w:color="auto" w:fill="D9D9D9" w:themeFill="background1" w:themeFillShade="D9"/>
            <w:vAlign w:val="center"/>
          </w:tcPr>
          <w:p w14:paraId="44255E94" w14:textId="77777777" w:rsidR="004A637A" w:rsidRDefault="004A637A" w:rsidP="00D9264C">
            <w:pPr>
              <w:jc w:val="center"/>
            </w:pPr>
            <w:r>
              <w:t>14:00-17:00</w:t>
            </w:r>
          </w:p>
        </w:tc>
        <w:tc>
          <w:tcPr>
            <w:tcW w:w="4677" w:type="dxa"/>
            <w:shd w:val="clear" w:color="auto" w:fill="D9D9D9" w:themeFill="background1" w:themeFillShade="D9"/>
            <w:vAlign w:val="center"/>
          </w:tcPr>
          <w:p w14:paraId="68AA2C07" w14:textId="77777777" w:rsidR="004A637A" w:rsidRPr="00957DED" w:rsidRDefault="004A637A" w:rsidP="00D9264C">
            <w:pPr>
              <w:pStyle w:val="Other10"/>
              <w:spacing w:line="271" w:lineRule="auto"/>
              <w:rPr>
                <w:sz w:val="20"/>
                <w:szCs w:val="20"/>
              </w:rPr>
            </w:pPr>
            <w:r w:rsidRPr="00FA525B">
              <w:rPr>
                <w:sz w:val="20"/>
                <w:szCs w:val="20"/>
              </w:rPr>
              <w:t xml:space="preserve">Free </w:t>
            </w:r>
            <w:r>
              <w:rPr>
                <w:rFonts w:hint="eastAsia"/>
                <w:sz w:val="20"/>
                <w:szCs w:val="20"/>
              </w:rPr>
              <w:t>afternoon</w:t>
            </w:r>
          </w:p>
        </w:tc>
        <w:tc>
          <w:tcPr>
            <w:tcW w:w="1276" w:type="dxa"/>
            <w:shd w:val="clear" w:color="auto" w:fill="D9D9D9" w:themeFill="background1" w:themeFillShade="D9"/>
            <w:vAlign w:val="center"/>
          </w:tcPr>
          <w:p w14:paraId="636807B2" w14:textId="77777777" w:rsidR="004A637A" w:rsidRDefault="004A637A" w:rsidP="00D9264C">
            <w:pPr>
              <w:jc w:val="center"/>
            </w:pPr>
          </w:p>
        </w:tc>
      </w:tr>
      <w:tr w:rsidR="004A637A" w14:paraId="6C2F90BC" w14:textId="77777777" w:rsidTr="004A637A">
        <w:trPr>
          <w:trHeight w:val="425"/>
        </w:trPr>
        <w:tc>
          <w:tcPr>
            <w:tcW w:w="1486" w:type="dxa"/>
            <w:vMerge w:val="restart"/>
            <w:shd w:val="clear" w:color="auto" w:fill="D9D9D9" w:themeFill="background1" w:themeFillShade="D9"/>
            <w:vAlign w:val="center"/>
          </w:tcPr>
          <w:p w14:paraId="6A9FA35E" w14:textId="77777777" w:rsidR="004A637A" w:rsidRDefault="004A637A" w:rsidP="00D9264C">
            <w:pPr>
              <w:jc w:val="center"/>
            </w:pPr>
            <w:r>
              <w:t>Wednesday 26/07/2023</w:t>
            </w:r>
          </w:p>
        </w:tc>
        <w:tc>
          <w:tcPr>
            <w:tcW w:w="1883" w:type="dxa"/>
            <w:shd w:val="clear" w:color="auto" w:fill="D9D9D9" w:themeFill="background1" w:themeFillShade="D9"/>
            <w:vAlign w:val="center"/>
          </w:tcPr>
          <w:p w14:paraId="094B3C7F" w14:textId="77777777" w:rsidR="004A637A" w:rsidRDefault="004A637A"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265C8478" w14:textId="77777777" w:rsidR="004A637A" w:rsidRPr="006D0D9A" w:rsidRDefault="004A637A" w:rsidP="006D0D9A">
            <w:pPr>
              <w:pStyle w:val="Other10"/>
              <w:spacing w:line="271" w:lineRule="auto"/>
              <w:rPr>
                <w:sz w:val="20"/>
                <w:szCs w:val="20"/>
              </w:rPr>
            </w:pPr>
            <w:r w:rsidRPr="006D0D9A">
              <w:rPr>
                <w:sz w:val="20"/>
                <w:szCs w:val="20"/>
              </w:rPr>
              <w:t>Lecture</w:t>
            </w:r>
            <w:r w:rsidR="006D0D9A">
              <w:rPr>
                <w:sz w:val="20"/>
                <w:szCs w:val="20"/>
              </w:rPr>
              <w:t xml:space="preserve">: </w:t>
            </w:r>
            <w:r w:rsidRPr="006D0D9A">
              <w:rPr>
                <w:sz w:val="20"/>
                <w:szCs w:val="20"/>
              </w:rPr>
              <w:t>UX Design</w:t>
            </w:r>
          </w:p>
        </w:tc>
        <w:tc>
          <w:tcPr>
            <w:tcW w:w="1276" w:type="dxa"/>
            <w:shd w:val="clear" w:color="auto" w:fill="D9D9D9" w:themeFill="background1" w:themeFillShade="D9"/>
            <w:vAlign w:val="center"/>
          </w:tcPr>
          <w:p w14:paraId="4652A923" w14:textId="77777777" w:rsidR="004A637A" w:rsidRDefault="004A637A" w:rsidP="00D9264C">
            <w:pPr>
              <w:jc w:val="center"/>
            </w:pPr>
            <w:r>
              <w:t>2</w:t>
            </w:r>
          </w:p>
        </w:tc>
      </w:tr>
      <w:tr w:rsidR="004A637A" w14:paraId="252D6BF6" w14:textId="77777777" w:rsidTr="002A5D33">
        <w:trPr>
          <w:trHeight w:val="404"/>
        </w:trPr>
        <w:tc>
          <w:tcPr>
            <w:tcW w:w="1486" w:type="dxa"/>
            <w:vMerge/>
            <w:shd w:val="clear" w:color="auto" w:fill="D9D9D9" w:themeFill="background1" w:themeFillShade="D9"/>
            <w:vAlign w:val="center"/>
          </w:tcPr>
          <w:p w14:paraId="77D06126" w14:textId="77777777" w:rsidR="004A637A" w:rsidRDefault="004A637A" w:rsidP="00D9264C">
            <w:pPr>
              <w:jc w:val="center"/>
            </w:pPr>
          </w:p>
        </w:tc>
        <w:tc>
          <w:tcPr>
            <w:tcW w:w="1883" w:type="dxa"/>
            <w:shd w:val="clear" w:color="auto" w:fill="D9D9D9" w:themeFill="background1" w:themeFillShade="D9"/>
            <w:vAlign w:val="center"/>
          </w:tcPr>
          <w:p w14:paraId="102BDB87" w14:textId="77777777" w:rsidR="004A637A" w:rsidRDefault="004A637A" w:rsidP="00D9264C">
            <w:pPr>
              <w:jc w:val="center"/>
            </w:pPr>
            <w:r>
              <w:t>11:00-12:00</w:t>
            </w:r>
          </w:p>
        </w:tc>
        <w:tc>
          <w:tcPr>
            <w:tcW w:w="4677" w:type="dxa"/>
            <w:tcBorders>
              <w:bottom w:val="single" w:sz="4" w:space="0" w:color="auto"/>
            </w:tcBorders>
            <w:shd w:val="clear" w:color="auto" w:fill="D9D9D9" w:themeFill="background1" w:themeFillShade="D9"/>
            <w:vAlign w:val="center"/>
          </w:tcPr>
          <w:p w14:paraId="7D919318" w14:textId="77777777" w:rsidR="004A637A" w:rsidRPr="006D0D9A" w:rsidRDefault="004A637A" w:rsidP="006D0D9A">
            <w:pPr>
              <w:pStyle w:val="Other10"/>
              <w:spacing w:line="271" w:lineRule="auto"/>
              <w:rPr>
                <w:sz w:val="20"/>
                <w:szCs w:val="20"/>
              </w:rPr>
            </w:pPr>
            <w:r w:rsidRPr="006D0D9A">
              <w:rPr>
                <w:sz w:val="20"/>
                <w:szCs w:val="20"/>
              </w:rPr>
              <w:t>Student Discussion</w:t>
            </w:r>
          </w:p>
        </w:tc>
        <w:tc>
          <w:tcPr>
            <w:tcW w:w="1276" w:type="dxa"/>
            <w:shd w:val="clear" w:color="auto" w:fill="D9D9D9" w:themeFill="background1" w:themeFillShade="D9"/>
            <w:vAlign w:val="center"/>
          </w:tcPr>
          <w:p w14:paraId="54C503BE" w14:textId="77777777" w:rsidR="004A637A" w:rsidRDefault="004A637A" w:rsidP="00D9264C">
            <w:pPr>
              <w:jc w:val="center"/>
            </w:pPr>
            <w:r>
              <w:t>1</w:t>
            </w:r>
          </w:p>
        </w:tc>
      </w:tr>
      <w:tr w:rsidR="004A637A" w14:paraId="1E8A93FC" w14:textId="77777777" w:rsidTr="002A5D33">
        <w:trPr>
          <w:trHeight w:val="423"/>
        </w:trPr>
        <w:tc>
          <w:tcPr>
            <w:tcW w:w="1486" w:type="dxa"/>
            <w:vMerge/>
            <w:shd w:val="clear" w:color="auto" w:fill="D9D9D9" w:themeFill="background1" w:themeFillShade="D9"/>
            <w:vAlign w:val="center"/>
          </w:tcPr>
          <w:p w14:paraId="5A939156" w14:textId="77777777" w:rsidR="004A637A" w:rsidRDefault="004A637A" w:rsidP="00D9264C">
            <w:pPr>
              <w:jc w:val="center"/>
            </w:pPr>
          </w:p>
        </w:tc>
        <w:tc>
          <w:tcPr>
            <w:tcW w:w="1883" w:type="dxa"/>
            <w:shd w:val="clear" w:color="auto" w:fill="D9D9D9" w:themeFill="background1" w:themeFillShade="D9"/>
            <w:vAlign w:val="center"/>
          </w:tcPr>
          <w:p w14:paraId="6A3B6954" w14:textId="77777777" w:rsidR="004A637A" w:rsidRDefault="004A637A" w:rsidP="00D9264C">
            <w:pPr>
              <w:jc w:val="center"/>
            </w:pPr>
            <w:r>
              <w:t>14:00-17:00</w:t>
            </w:r>
          </w:p>
        </w:tc>
        <w:tc>
          <w:tcPr>
            <w:tcW w:w="4677" w:type="dxa"/>
            <w:shd w:val="clear" w:color="auto" w:fill="D9D9D9" w:themeFill="background1" w:themeFillShade="D9"/>
            <w:vAlign w:val="center"/>
          </w:tcPr>
          <w:p w14:paraId="0444BA99" w14:textId="77777777" w:rsidR="004A637A" w:rsidRPr="00957DED" w:rsidRDefault="00DC0685" w:rsidP="00DC0685">
            <w:proofErr w:type="spellStart"/>
            <w:proofErr w:type="gramStart"/>
            <w:r>
              <w:rPr>
                <w:rFonts w:hint="eastAsia"/>
              </w:rPr>
              <w:t>P</w:t>
            </w:r>
            <w:r w:rsidR="00FF15CC">
              <w:t>resentation:</w:t>
            </w:r>
            <w:r>
              <w:t>POLI.design</w:t>
            </w:r>
            <w:proofErr w:type="spellEnd"/>
            <w:proofErr w:type="gramEnd"/>
            <w:r>
              <w:rPr>
                <w:rFonts w:hint="eastAsia"/>
              </w:rPr>
              <w:t xml:space="preserve"> </w:t>
            </w:r>
            <w:r w:rsidR="00FF15CC">
              <w:rPr>
                <w:rFonts w:hint="eastAsia"/>
              </w:rPr>
              <w:t>P</w:t>
            </w:r>
            <w:r>
              <w:t>rogram</w:t>
            </w:r>
            <w:r w:rsidR="00FF15CC">
              <w:t xml:space="preserve">s and </w:t>
            </w:r>
            <w:r w:rsidR="00FF15CC">
              <w:rPr>
                <w:rFonts w:hint="eastAsia"/>
              </w:rPr>
              <w:t>A</w:t>
            </w:r>
            <w:r w:rsidR="00FF15CC" w:rsidRPr="00FF15CC">
              <w:t>pplication</w:t>
            </w:r>
          </w:p>
        </w:tc>
        <w:tc>
          <w:tcPr>
            <w:tcW w:w="1276" w:type="dxa"/>
            <w:shd w:val="clear" w:color="auto" w:fill="D9D9D9" w:themeFill="background1" w:themeFillShade="D9"/>
            <w:vAlign w:val="center"/>
          </w:tcPr>
          <w:p w14:paraId="5BB73574" w14:textId="77777777" w:rsidR="004A637A" w:rsidRDefault="004A637A" w:rsidP="00D9264C">
            <w:pPr>
              <w:jc w:val="center"/>
            </w:pPr>
            <w:r>
              <w:t>3</w:t>
            </w:r>
          </w:p>
        </w:tc>
      </w:tr>
      <w:tr w:rsidR="004A637A" w14:paraId="57991986" w14:textId="77777777" w:rsidTr="002A5D33">
        <w:trPr>
          <w:trHeight w:val="415"/>
        </w:trPr>
        <w:tc>
          <w:tcPr>
            <w:tcW w:w="1486" w:type="dxa"/>
            <w:vMerge w:val="restart"/>
            <w:shd w:val="clear" w:color="auto" w:fill="D9D9D9" w:themeFill="background1" w:themeFillShade="D9"/>
            <w:vAlign w:val="center"/>
          </w:tcPr>
          <w:p w14:paraId="455BF327" w14:textId="77777777" w:rsidR="004A637A" w:rsidRDefault="004A637A" w:rsidP="00D9264C">
            <w:pPr>
              <w:jc w:val="center"/>
            </w:pPr>
            <w:r>
              <w:t>Thursday 27/07/2023</w:t>
            </w:r>
          </w:p>
        </w:tc>
        <w:tc>
          <w:tcPr>
            <w:tcW w:w="1883" w:type="dxa"/>
            <w:shd w:val="clear" w:color="auto" w:fill="D9D9D9" w:themeFill="background1" w:themeFillShade="D9"/>
            <w:vAlign w:val="center"/>
          </w:tcPr>
          <w:p w14:paraId="738BF961" w14:textId="77777777" w:rsidR="004A637A" w:rsidRDefault="004A637A"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5BEAF2C0" w14:textId="77777777" w:rsidR="004A637A" w:rsidRPr="00957DED" w:rsidRDefault="004A637A" w:rsidP="00D9264C">
            <w:pPr>
              <w:pStyle w:val="Other10"/>
              <w:rPr>
                <w:sz w:val="20"/>
                <w:szCs w:val="20"/>
              </w:rPr>
            </w:pPr>
            <w:r w:rsidRPr="00526A66">
              <w:rPr>
                <w:sz w:val="20"/>
                <w:szCs w:val="20"/>
              </w:rPr>
              <w:t>Lecture</w:t>
            </w:r>
            <w:r>
              <w:rPr>
                <w:sz w:val="20"/>
                <w:szCs w:val="20"/>
              </w:rPr>
              <w:t xml:space="preserve">: </w:t>
            </w:r>
            <w:r w:rsidRPr="00526A66">
              <w:rPr>
                <w:sz w:val="20"/>
                <w:szCs w:val="20"/>
              </w:rPr>
              <w:t>UX Design and Case Studies</w:t>
            </w:r>
          </w:p>
        </w:tc>
        <w:tc>
          <w:tcPr>
            <w:tcW w:w="1276" w:type="dxa"/>
            <w:shd w:val="clear" w:color="auto" w:fill="D9D9D9" w:themeFill="background1" w:themeFillShade="D9"/>
            <w:vAlign w:val="center"/>
          </w:tcPr>
          <w:p w14:paraId="5F6F9AF9" w14:textId="77777777" w:rsidR="004A637A" w:rsidRDefault="004A637A" w:rsidP="00D9264C">
            <w:pPr>
              <w:jc w:val="center"/>
            </w:pPr>
            <w:r>
              <w:t>2</w:t>
            </w:r>
          </w:p>
        </w:tc>
      </w:tr>
      <w:tr w:rsidR="004A637A" w14:paraId="77C34BD3" w14:textId="77777777" w:rsidTr="002A5D33">
        <w:trPr>
          <w:trHeight w:val="421"/>
        </w:trPr>
        <w:tc>
          <w:tcPr>
            <w:tcW w:w="1486" w:type="dxa"/>
            <w:vMerge/>
            <w:shd w:val="clear" w:color="auto" w:fill="D9D9D9" w:themeFill="background1" w:themeFillShade="D9"/>
            <w:vAlign w:val="center"/>
          </w:tcPr>
          <w:p w14:paraId="27750611" w14:textId="77777777" w:rsidR="004A637A" w:rsidRDefault="004A637A" w:rsidP="00D9264C">
            <w:pPr>
              <w:jc w:val="center"/>
            </w:pPr>
          </w:p>
        </w:tc>
        <w:tc>
          <w:tcPr>
            <w:tcW w:w="1883" w:type="dxa"/>
            <w:shd w:val="clear" w:color="auto" w:fill="D9D9D9" w:themeFill="background1" w:themeFillShade="D9"/>
            <w:vAlign w:val="center"/>
          </w:tcPr>
          <w:p w14:paraId="4F769297" w14:textId="77777777" w:rsidR="004A637A" w:rsidRPr="0042343F" w:rsidRDefault="004A637A" w:rsidP="00D9264C">
            <w:pPr>
              <w:pStyle w:val="Other10"/>
              <w:rPr>
                <w:sz w:val="20"/>
                <w:szCs w:val="20"/>
              </w:rPr>
            </w:pPr>
            <w:r w:rsidRPr="0042343F">
              <w:rPr>
                <w:sz w:val="20"/>
                <w:szCs w:val="20"/>
              </w:rPr>
              <w:t>11:00-12:00</w:t>
            </w:r>
          </w:p>
        </w:tc>
        <w:tc>
          <w:tcPr>
            <w:tcW w:w="4677" w:type="dxa"/>
            <w:shd w:val="clear" w:color="auto" w:fill="D9D9D9" w:themeFill="background1" w:themeFillShade="D9"/>
            <w:vAlign w:val="center"/>
          </w:tcPr>
          <w:p w14:paraId="12E29196" w14:textId="77777777" w:rsidR="004A637A" w:rsidRPr="00957DED" w:rsidRDefault="004A637A" w:rsidP="00D9264C">
            <w:pPr>
              <w:pStyle w:val="Other10"/>
              <w:rPr>
                <w:sz w:val="20"/>
                <w:szCs w:val="20"/>
              </w:rPr>
            </w:pPr>
            <w:r w:rsidRPr="00957DED">
              <w:rPr>
                <w:sz w:val="20"/>
                <w:szCs w:val="20"/>
              </w:rPr>
              <w:t>Review + Q&amp;A session in Chinese</w:t>
            </w:r>
          </w:p>
        </w:tc>
        <w:tc>
          <w:tcPr>
            <w:tcW w:w="1276" w:type="dxa"/>
            <w:shd w:val="clear" w:color="auto" w:fill="D9D9D9" w:themeFill="background1" w:themeFillShade="D9"/>
            <w:vAlign w:val="center"/>
          </w:tcPr>
          <w:p w14:paraId="18F7DC18" w14:textId="77777777" w:rsidR="004A637A" w:rsidRPr="0042343F" w:rsidRDefault="004A637A" w:rsidP="00D9264C">
            <w:pPr>
              <w:pStyle w:val="Other10"/>
              <w:rPr>
                <w:sz w:val="20"/>
                <w:szCs w:val="20"/>
              </w:rPr>
            </w:pPr>
            <w:r>
              <w:rPr>
                <w:sz w:val="20"/>
                <w:szCs w:val="20"/>
              </w:rPr>
              <w:t>1</w:t>
            </w:r>
          </w:p>
        </w:tc>
      </w:tr>
      <w:tr w:rsidR="004A637A" w14:paraId="17002CC9" w14:textId="77777777" w:rsidTr="002A5D33">
        <w:trPr>
          <w:trHeight w:val="400"/>
        </w:trPr>
        <w:tc>
          <w:tcPr>
            <w:tcW w:w="1486" w:type="dxa"/>
            <w:vMerge/>
            <w:shd w:val="clear" w:color="auto" w:fill="D9D9D9" w:themeFill="background1" w:themeFillShade="D9"/>
            <w:vAlign w:val="center"/>
          </w:tcPr>
          <w:p w14:paraId="1A40C5F5" w14:textId="77777777" w:rsidR="004A637A" w:rsidRDefault="004A637A" w:rsidP="00D9264C">
            <w:pPr>
              <w:jc w:val="center"/>
            </w:pPr>
          </w:p>
        </w:tc>
        <w:tc>
          <w:tcPr>
            <w:tcW w:w="1883" w:type="dxa"/>
            <w:shd w:val="clear" w:color="auto" w:fill="D9D9D9" w:themeFill="background1" w:themeFillShade="D9"/>
            <w:vAlign w:val="center"/>
          </w:tcPr>
          <w:p w14:paraId="41F6F57C" w14:textId="77777777" w:rsidR="004A637A" w:rsidRPr="00683669" w:rsidRDefault="004A637A" w:rsidP="00D9264C">
            <w:pPr>
              <w:pStyle w:val="Other10"/>
              <w:rPr>
                <w:sz w:val="20"/>
                <w:szCs w:val="20"/>
              </w:rPr>
            </w:pPr>
            <w:r w:rsidRPr="00683669">
              <w:rPr>
                <w:sz w:val="20"/>
                <w:szCs w:val="20"/>
              </w:rPr>
              <w:t>14:00-17:00</w:t>
            </w:r>
          </w:p>
        </w:tc>
        <w:tc>
          <w:tcPr>
            <w:tcW w:w="4677" w:type="dxa"/>
            <w:shd w:val="clear" w:color="auto" w:fill="D9D9D9" w:themeFill="background1" w:themeFillShade="D9"/>
            <w:vAlign w:val="center"/>
          </w:tcPr>
          <w:p w14:paraId="3A3479B4" w14:textId="77777777" w:rsidR="004A637A" w:rsidRPr="00957DED" w:rsidRDefault="004A637A" w:rsidP="00D9264C">
            <w:pPr>
              <w:pStyle w:val="Other10"/>
              <w:rPr>
                <w:sz w:val="20"/>
                <w:szCs w:val="20"/>
              </w:rPr>
            </w:pPr>
            <w:r w:rsidRPr="00FA525B">
              <w:rPr>
                <w:sz w:val="20"/>
                <w:szCs w:val="20"/>
              </w:rPr>
              <w:t xml:space="preserve">Free </w:t>
            </w:r>
            <w:r>
              <w:rPr>
                <w:rFonts w:hint="eastAsia"/>
                <w:sz w:val="20"/>
                <w:szCs w:val="20"/>
              </w:rPr>
              <w:t>afternoon</w:t>
            </w:r>
          </w:p>
        </w:tc>
        <w:tc>
          <w:tcPr>
            <w:tcW w:w="1276" w:type="dxa"/>
            <w:shd w:val="clear" w:color="auto" w:fill="D9D9D9" w:themeFill="background1" w:themeFillShade="D9"/>
            <w:vAlign w:val="center"/>
          </w:tcPr>
          <w:p w14:paraId="0A2DB833" w14:textId="77777777" w:rsidR="004A637A" w:rsidRPr="0042343F" w:rsidRDefault="004A637A" w:rsidP="00D9264C">
            <w:pPr>
              <w:pStyle w:val="Other10"/>
              <w:rPr>
                <w:sz w:val="20"/>
                <w:szCs w:val="20"/>
              </w:rPr>
            </w:pPr>
          </w:p>
        </w:tc>
      </w:tr>
      <w:tr w:rsidR="004A637A" w14:paraId="60D6B8E2" w14:textId="77777777" w:rsidTr="002A5D33">
        <w:trPr>
          <w:trHeight w:val="433"/>
        </w:trPr>
        <w:tc>
          <w:tcPr>
            <w:tcW w:w="1486" w:type="dxa"/>
            <w:vMerge w:val="restart"/>
            <w:shd w:val="clear" w:color="auto" w:fill="D9D9D9" w:themeFill="background1" w:themeFillShade="D9"/>
            <w:vAlign w:val="center"/>
          </w:tcPr>
          <w:p w14:paraId="7CC2CD98" w14:textId="77777777" w:rsidR="004A637A" w:rsidRDefault="004A637A" w:rsidP="00D9264C">
            <w:pPr>
              <w:jc w:val="center"/>
            </w:pPr>
            <w:r>
              <w:t>Friday 28/07/2023</w:t>
            </w:r>
          </w:p>
        </w:tc>
        <w:tc>
          <w:tcPr>
            <w:tcW w:w="1883" w:type="dxa"/>
            <w:shd w:val="clear" w:color="auto" w:fill="D9D9D9" w:themeFill="background1" w:themeFillShade="D9"/>
            <w:vAlign w:val="center"/>
          </w:tcPr>
          <w:p w14:paraId="5856315C" w14:textId="77777777" w:rsidR="004A637A" w:rsidRDefault="004A637A" w:rsidP="00D9264C">
            <w:pPr>
              <w:jc w:val="center"/>
            </w:pPr>
            <w:r>
              <w:t>9</w:t>
            </w:r>
            <w:r>
              <w:rPr>
                <w:rFonts w:hint="eastAsia"/>
              </w:rPr>
              <w:t>:</w:t>
            </w:r>
            <w:r>
              <w:t>00</w:t>
            </w:r>
            <w:r>
              <w:rPr>
                <w:rFonts w:hint="eastAsia"/>
              </w:rPr>
              <w:t>-</w:t>
            </w:r>
            <w:r>
              <w:t>11:00</w:t>
            </w:r>
          </w:p>
        </w:tc>
        <w:tc>
          <w:tcPr>
            <w:tcW w:w="4677" w:type="dxa"/>
            <w:shd w:val="clear" w:color="auto" w:fill="D9D9D9" w:themeFill="background1" w:themeFillShade="D9"/>
            <w:vAlign w:val="center"/>
          </w:tcPr>
          <w:p w14:paraId="7DB07B0C" w14:textId="77777777" w:rsidR="004A637A" w:rsidRPr="00957DED" w:rsidRDefault="004A637A" w:rsidP="00D9264C">
            <w:pPr>
              <w:pStyle w:val="Other10"/>
              <w:rPr>
                <w:sz w:val="20"/>
                <w:szCs w:val="20"/>
              </w:rPr>
            </w:pPr>
            <w:r w:rsidRPr="00526A66">
              <w:rPr>
                <w:sz w:val="20"/>
                <w:szCs w:val="20"/>
              </w:rPr>
              <w:t>Design Workshop presentation + evaluation</w:t>
            </w:r>
          </w:p>
        </w:tc>
        <w:tc>
          <w:tcPr>
            <w:tcW w:w="1276" w:type="dxa"/>
            <w:shd w:val="clear" w:color="auto" w:fill="D9D9D9" w:themeFill="background1" w:themeFillShade="D9"/>
            <w:vAlign w:val="center"/>
          </w:tcPr>
          <w:p w14:paraId="766D7963" w14:textId="77777777" w:rsidR="004A637A" w:rsidRDefault="004A637A" w:rsidP="00D9264C">
            <w:pPr>
              <w:jc w:val="center"/>
            </w:pPr>
            <w:r>
              <w:t>2</w:t>
            </w:r>
          </w:p>
        </w:tc>
      </w:tr>
      <w:tr w:rsidR="004A637A" w14:paraId="48CCB203" w14:textId="77777777" w:rsidTr="002A5D33">
        <w:trPr>
          <w:trHeight w:val="411"/>
        </w:trPr>
        <w:tc>
          <w:tcPr>
            <w:tcW w:w="1486" w:type="dxa"/>
            <w:vMerge/>
            <w:shd w:val="clear" w:color="auto" w:fill="D9D9D9" w:themeFill="background1" w:themeFillShade="D9"/>
            <w:vAlign w:val="center"/>
          </w:tcPr>
          <w:p w14:paraId="287FA1ED" w14:textId="77777777" w:rsidR="004A637A" w:rsidRDefault="004A637A" w:rsidP="00D9264C">
            <w:pPr>
              <w:jc w:val="center"/>
            </w:pPr>
          </w:p>
        </w:tc>
        <w:tc>
          <w:tcPr>
            <w:tcW w:w="1883" w:type="dxa"/>
            <w:shd w:val="clear" w:color="auto" w:fill="D9D9D9" w:themeFill="background1" w:themeFillShade="D9"/>
            <w:vAlign w:val="center"/>
          </w:tcPr>
          <w:p w14:paraId="4373C32F" w14:textId="77777777" w:rsidR="004A637A" w:rsidRDefault="004A637A" w:rsidP="00D9264C">
            <w:pPr>
              <w:jc w:val="center"/>
            </w:pPr>
            <w:r>
              <w:t>11:00-11:30</w:t>
            </w:r>
          </w:p>
        </w:tc>
        <w:tc>
          <w:tcPr>
            <w:tcW w:w="4677" w:type="dxa"/>
            <w:shd w:val="clear" w:color="auto" w:fill="D9D9D9" w:themeFill="background1" w:themeFillShade="D9"/>
            <w:vAlign w:val="center"/>
          </w:tcPr>
          <w:p w14:paraId="4B13C3DB" w14:textId="77777777" w:rsidR="004A637A" w:rsidRPr="00957DED" w:rsidRDefault="004A637A" w:rsidP="00D9264C">
            <w:pPr>
              <w:pStyle w:val="Other10"/>
              <w:spacing w:line="269" w:lineRule="auto"/>
              <w:rPr>
                <w:sz w:val="20"/>
                <w:szCs w:val="20"/>
              </w:rPr>
            </w:pPr>
            <w:r w:rsidRPr="00526A66">
              <w:rPr>
                <w:sz w:val="20"/>
                <w:szCs w:val="20"/>
              </w:rPr>
              <w:t>Graduation</w:t>
            </w:r>
            <w:r>
              <w:rPr>
                <w:sz w:val="20"/>
                <w:szCs w:val="20"/>
              </w:rPr>
              <w:t xml:space="preserve"> </w:t>
            </w:r>
            <w:r w:rsidRPr="00526A66">
              <w:rPr>
                <w:sz w:val="20"/>
                <w:szCs w:val="20"/>
              </w:rPr>
              <w:t>ceremony</w:t>
            </w:r>
          </w:p>
        </w:tc>
        <w:tc>
          <w:tcPr>
            <w:tcW w:w="1276" w:type="dxa"/>
            <w:shd w:val="clear" w:color="auto" w:fill="D9D9D9" w:themeFill="background1" w:themeFillShade="D9"/>
            <w:vAlign w:val="center"/>
          </w:tcPr>
          <w:p w14:paraId="504D83F8" w14:textId="77777777" w:rsidR="004A637A" w:rsidRDefault="004A637A" w:rsidP="00D9264C">
            <w:pPr>
              <w:jc w:val="center"/>
            </w:pPr>
            <w:r>
              <w:t>1</w:t>
            </w:r>
          </w:p>
        </w:tc>
      </w:tr>
    </w:tbl>
    <w:p w14:paraId="6FD5ECA9" w14:textId="77777777" w:rsidR="00B57E5D" w:rsidRPr="00B57E5D" w:rsidRDefault="00B57E5D" w:rsidP="00E96153">
      <w:pPr>
        <w:widowControl/>
        <w:autoSpaceDE w:val="0"/>
        <w:autoSpaceDN w:val="0"/>
        <w:adjustRightInd w:val="0"/>
        <w:spacing w:line="360" w:lineRule="auto"/>
        <w:jc w:val="left"/>
        <w:rPr>
          <w:rFonts w:ascii="Arial Narrow" w:hAnsi="Arial Narrow" w:cs="Calibri"/>
          <w:szCs w:val="21"/>
        </w:rPr>
      </w:pPr>
    </w:p>
    <w:p w14:paraId="7CE50BD9" w14:textId="77777777" w:rsidR="002A5D33" w:rsidRDefault="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A00363">
        <w:rPr>
          <w:rFonts w:ascii="Arial Narrow" w:hAnsi="Arial Narrow" w:cs="Calibri"/>
          <w:szCs w:val="21"/>
        </w:rPr>
        <w:t>酒店</w:t>
      </w:r>
      <w:proofErr w:type="gramStart"/>
      <w:r w:rsidR="002A5D33">
        <w:rPr>
          <w:rFonts w:ascii="Arial Narrow" w:hAnsi="Arial Narrow" w:cs="Calibri"/>
          <w:szCs w:val="21"/>
        </w:rPr>
        <w:t>标准双</w:t>
      </w:r>
      <w:proofErr w:type="gramEnd"/>
      <w:r w:rsidR="002A5D33">
        <w:rPr>
          <w:rFonts w:ascii="Arial Narrow" w:hAnsi="Arial Narrow" w:cs="Calibri"/>
          <w:szCs w:val="21"/>
        </w:rPr>
        <w:t>人间</w:t>
      </w:r>
    </w:p>
    <w:p w14:paraId="7A0478CB" w14:textId="77777777" w:rsidR="0057542E" w:rsidRPr="00A00363" w:rsidRDefault="0057542E">
      <w:pPr>
        <w:widowControl/>
        <w:autoSpaceDE w:val="0"/>
        <w:autoSpaceDN w:val="0"/>
        <w:adjustRightInd w:val="0"/>
        <w:spacing w:line="360" w:lineRule="auto"/>
        <w:jc w:val="left"/>
        <w:rPr>
          <w:rFonts w:ascii="Arial Narrow" w:hAnsi="Arial Narrow" w:cs="Calibri"/>
          <w:szCs w:val="21"/>
        </w:rPr>
      </w:pPr>
      <w:r w:rsidRPr="00A00363">
        <w:rPr>
          <w:rFonts w:ascii="Arial Narrow" w:hAnsi="Arial Narrow" w:cs="Calibri"/>
          <w:szCs w:val="21"/>
        </w:rPr>
        <w:t>【</w:t>
      </w:r>
      <w:r w:rsidRPr="00A00363">
        <w:rPr>
          <w:rFonts w:ascii="Arial Narrow" w:hAnsi="Arial Narrow" w:cs="Calibri" w:hint="eastAsia"/>
          <w:b/>
          <w:bCs/>
          <w:szCs w:val="21"/>
        </w:rPr>
        <w:t>签证</w:t>
      </w:r>
      <w:r w:rsidRPr="00A00363">
        <w:rPr>
          <w:rFonts w:ascii="Arial Narrow" w:hAnsi="Arial Narrow" w:cs="Calibri"/>
          <w:b/>
          <w:bCs/>
          <w:szCs w:val="21"/>
        </w:rPr>
        <w:t>类型</w:t>
      </w:r>
      <w:r w:rsidRPr="00A00363">
        <w:rPr>
          <w:rFonts w:ascii="Arial Narrow" w:hAnsi="Arial Narrow" w:cs="Calibri"/>
          <w:szCs w:val="21"/>
        </w:rPr>
        <w:t>】</w:t>
      </w:r>
      <w:r w:rsidR="00696903" w:rsidRPr="00A00363">
        <w:rPr>
          <w:rFonts w:ascii="Arial Narrow" w:hAnsi="Arial Narrow" w:cs="Calibri" w:hint="eastAsia"/>
          <w:szCs w:val="21"/>
        </w:rPr>
        <w:t>旅游签证</w:t>
      </w:r>
    </w:p>
    <w:p w14:paraId="189AF26B" w14:textId="77777777" w:rsidR="008B6514" w:rsidRDefault="008B6514" w:rsidP="008B6514">
      <w:pPr>
        <w:widowControl/>
        <w:spacing w:line="360" w:lineRule="auto"/>
        <w:jc w:val="left"/>
        <w:rPr>
          <w:rFonts w:ascii="Arial Narrow" w:hAnsi="Arial Narrow" w:cs="Calibri"/>
          <w:szCs w:val="21"/>
        </w:rPr>
      </w:pPr>
      <w:r w:rsidRPr="00A00363">
        <w:rPr>
          <w:rFonts w:ascii="Arial Narrow" w:hAnsi="Arial Narrow" w:cs="Calibri"/>
          <w:szCs w:val="21"/>
        </w:rPr>
        <w:t>【</w:t>
      </w:r>
      <w:r w:rsidRPr="00A00363">
        <w:rPr>
          <w:rFonts w:ascii="Arial Narrow" w:hAnsi="Arial Narrow" w:cs="Calibri"/>
          <w:b/>
          <w:bCs/>
          <w:szCs w:val="21"/>
        </w:rPr>
        <w:t>项目费用</w:t>
      </w:r>
      <w:r w:rsidRPr="00A00363">
        <w:rPr>
          <w:rFonts w:ascii="Arial Narrow" w:hAnsi="Arial Narrow" w:cs="Calibri"/>
          <w:szCs w:val="21"/>
        </w:rPr>
        <w:t>】</w:t>
      </w:r>
      <w:r w:rsidRPr="00A00363">
        <w:rPr>
          <w:rFonts w:ascii="Arial Narrow" w:hAnsi="Arial Narrow" w:cs="Calibri" w:hint="eastAsia"/>
          <w:szCs w:val="21"/>
        </w:rPr>
        <w:t>2</w:t>
      </w:r>
      <w:r w:rsidR="00A00363" w:rsidRPr="00A00363">
        <w:rPr>
          <w:rFonts w:ascii="Arial Narrow" w:hAnsi="Arial Narrow" w:cs="Calibri" w:hint="eastAsia"/>
          <w:szCs w:val="21"/>
        </w:rPr>
        <w:t>1</w:t>
      </w:r>
      <w:r w:rsidRPr="00A00363">
        <w:rPr>
          <w:rFonts w:ascii="Arial Narrow" w:hAnsi="Arial Narrow" w:cs="Calibri" w:hint="eastAsia"/>
          <w:szCs w:val="21"/>
        </w:rPr>
        <w:t>,600</w:t>
      </w:r>
      <w:r w:rsidRPr="00A00363">
        <w:rPr>
          <w:rFonts w:ascii="Arial Narrow" w:hAnsi="Arial Narrow" w:cs="Calibri" w:hint="eastAsia"/>
          <w:szCs w:val="21"/>
        </w:rPr>
        <w:t>元，费用涵盖</w:t>
      </w:r>
      <w:r w:rsidRPr="00C25F95">
        <w:rPr>
          <w:rFonts w:ascii="Arial Narrow" w:hAnsi="Arial Narrow" w:cs="Calibri" w:hint="eastAsia"/>
          <w:szCs w:val="21"/>
        </w:rPr>
        <w:t>：项目申请费、学费、住宿费、校内资源使用费、项目管理费（项目管理费</w:t>
      </w:r>
      <w:r w:rsidRPr="00C25F95">
        <w:rPr>
          <w:rFonts w:ascii="Arial Narrow" w:hAnsi="Arial Narrow" w:cs="Calibri"/>
          <w:szCs w:val="21"/>
        </w:rPr>
        <w:t>包括：项目咨询、项目申请、住宿安排、签证指导、行前指导、</w:t>
      </w:r>
      <w:r w:rsidRPr="00C25F95">
        <w:rPr>
          <w:rFonts w:ascii="Arial Narrow" w:hAnsi="Arial Narrow" w:cs="Calibri" w:hint="eastAsia"/>
          <w:szCs w:val="21"/>
        </w:rPr>
        <w:t>接送机</w:t>
      </w:r>
      <w:r w:rsidRPr="00C25F95">
        <w:rPr>
          <w:rFonts w:ascii="Arial Narrow" w:hAnsi="Arial Narrow" w:cs="Calibri"/>
          <w:szCs w:val="21"/>
        </w:rPr>
        <w:t>服务等内容</w:t>
      </w:r>
      <w:r w:rsidRPr="00C25F95">
        <w:rPr>
          <w:rFonts w:ascii="Arial Narrow" w:hAnsi="Arial Narrow" w:cs="Calibri" w:hint="eastAsia"/>
          <w:szCs w:val="21"/>
        </w:rPr>
        <w:t>）</w:t>
      </w:r>
      <w:r>
        <w:rPr>
          <w:rFonts w:ascii="Arial Narrow" w:hAnsi="Arial Narrow" w:cs="Calibri" w:hint="eastAsia"/>
          <w:szCs w:val="21"/>
        </w:rPr>
        <w:t>。</w:t>
      </w:r>
      <w:r w:rsidRPr="00C25F95">
        <w:rPr>
          <w:rFonts w:ascii="Arial Narrow" w:hAnsi="Arial Narrow" w:cs="Calibri"/>
          <w:szCs w:val="21"/>
        </w:rPr>
        <w:t>费用不含：往返国际机票、签证费、个人生活费</w:t>
      </w:r>
      <w:r w:rsidR="002A5D33">
        <w:rPr>
          <w:rFonts w:ascii="Arial Narrow" w:hAnsi="Arial Narrow" w:cs="Calibri"/>
          <w:szCs w:val="21"/>
        </w:rPr>
        <w:t>。</w:t>
      </w:r>
    </w:p>
    <w:p w14:paraId="0B52B14A" w14:textId="77777777" w:rsidR="0004713E" w:rsidRPr="008B6514" w:rsidRDefault="0004713E" w:rsidP="008B6514">
      <w:pPr>
        <w:widowControl/>
        <w:spacing w:line="360" w:lineRule="auto"/>
        <w:jc w:val="left"/>
        <w:rPr>
          <w:rFonts w:ascii="Arial Narrow" w:hAnsi="Arial Narrow" w:cs="Calibri"/>
          <w:szCs w:val="21"/>
        </w:rPr>
      </w:pPr>
      <w:r w:rsidRPr="00A00363">
        <w:rPr>
          <w:rFonts w:ascii="Arial Narrow" w:hAnsi="Arial Narrow" w:cs="Calibri"/>
          <w:szCs w:val="21"/>
        </w:rPr>
        <w:t>【</w:t>
      </w:r>
      <w:r>
        <w:rPr>
          <w:rFonts w:ascii="Arial Narrow" w:hAnsi="Arial Narrow" w:cs="Calibri"/>
          <w:b/>
          <w:bCs/>
          <w:szCs w:val="21"/>
        </w:rPr>
        <w:t>威尼斯文化参访</w:t>
      </w:r>
      <w:r w:rsidR="00D1518C">
        <w:rPr>
          <w:rFonts w:ascii="Arial Narrow" w:hAnsi="Arial Narrow" w:cs="Calibri"/>
          <w:b/>
          <w:bCs/>
          <w:szCs w:val="21"/>
        </w:rPr>
        <w:t>费用</w:t>
      </w:r>
      <w:r w:rsidRPr="00A00363">
        <w:rPr>
          <w:rFonts w:ascii="Arial Narrow" w:hAnsi="Arial Narrow" w:cs="Calibri"/>
          <w:szCs w:val="21"/>
        </w:rPr>
        <w:t>】</w:t>
      </w:r>
      <w:r>
        <w:rPr>
          <w:rFonts w:ascii="Arial Narrow" w:hAnsi="Arial Narrow" w:cs="Calibri" w:hint="eastAsia"/>
          <w:szCs w:val="21"/>
        </w:rPr>
        <w:t>威尼斯行程费用</w:t>
      </w:r>
      <w:r w:rsidR="008F3D65">
        <w:rPr>
          <w:rFonts w:ascii="Arial Narrow" w:hAnsi="Arial Narrow" w:cs="Calibri" w:hint="eastAsia"/>
          <w:szCs w:val="21"/>
        </w:rPr>
        <w:t>约</w:t>
      </w:r>
      <w:r>
        <w:rPr>
          <w:rFonts w:ascii="Arial Narrow" w:hAnsi="Arial Narrow" w:cs="Calibri" w:hint="eastAsia"/>
          <w:szCs w:val="21"/>
        </w:rPr>
        <w:t>3</w:t>
      </w:r>
      <w:r w:rsidR="00C6774C">
        <w:rPr>
          <w:rFonts w:ascii="Arial Narrow" w:hAnsi="Arial Narrow" w:cs="Calibri" w:hint="eastAsia"/>
          <w:szCs w:val="21"/>
        </w:rPr>
        <w:t>,</w:t>
      </w:r>
      <w:r>
        <w:rPr>
          <w:rFonts w:ascii="Arial Narrow" w:hAnsi="Arial Narrow" w:cs="Calibri" w:hint="eastAsia"/>
          <w:szCs w:val="21"/>
        </w:rPr>
        <w:t>500</w:t>
      </w:r>
      <w:r>
        <w:rPr>
          <w:rFonts w:ascii="Arial Narrow" w:hAnsi="Arial Narrow" w:cs="Calibri" w:hint="eastAsia"/>
          <w:szCs w:val="21"/>
        </w:rPr>
        <w:t>元（</w:t>
      </w:r>
      <w:r w:rsidR="00C6774C">
        <w:rPr>
          <w:rFonts w:ascii="Arial Narrow" w:hAnsi="Arial Narrow" w:cs="Calibri" w:hint="eastAsia"/>
          <w:szCs w:val="21"/>
        </w:rPr>
        <w:t>含威尼斯酒店</w:t>
      </w:r>
      <w:r w:rsidR="00C6774C">
        <w:rPr>
          <w:rFonts w:ascii="Arial Narrow" w:hAnsi="Arial Narrow" w:cs="Calibri" w:hint="eastAsia"/>
          <w:szCs w:val="21"/>
        </w:rPr>
        <w:t>2</w:t>
      </w:r>
      <w:r w:rsidR="00C6774C">
        <w:rPr>
          <w:rFonts w:ascii="Arial Narrow" w:hAnsi="Arial Narrow" w:cs="Calibri" w:hint="eastAsia"/>
          <w:szCs w:val="21"/>
        </w:rPr>
        <w:t>晚住宿费用、行程中交通、导游费用，该费用</w:t>
      </w:r>
      <w:r>
        <w:rPr>
          <w:rFonts w:ascii="Arial Narrow" w:hAnsi="Arial Narrow" w:cs="Calibri" w:hint="eastAsia"/>
          <w:szCs w:val="21"/>
        </w:rPr>
        <w:t>基于</w:t>
      </w:r>
      <w:r>
        <w:rPr>
          <w:rFonts w:ascii="Arial Narrow" w:hAnsi="Arial Narrow" w:cs="Calibri" w:hint="eastAsia"/>
          <w:szCs w:val="21"/>
        </w:rPr>
        <w:t>40</w:t>
      </w:r>
      <w:r>
        <w:rPr>
          <w:rFonts w:ascii="Arial Narrow" w:hAnsi="Arial Narrow" w:cs="Calibri" w:hint="eastAsia"/>
          <w:szCs w:val="21"/>
        </w:rPr>
        <w:t>人报价，如最终人数有变化，费用会有小幅</w:t>
      </w:r>
      <w:r w:rsidR="00C6774C">
        <w:rPr>
          <w:rFonts w:ascii="Arial Narrow" w:hAnsi="Arial Narrow" w:cs="Calibri" w:hint="eastAsia"/>
          <w:szCs w:val="21"/>
        </w:rPr>
        <w:t>浮动</w:t>
      </w:r>
      <w:r>
        <w:rPr>
          <w:rFonts w:ascii="Arial Narrow" w:hAnsi="Arial Narrow" w:cs="Calibri" w:hint="eastAsia"/>
          <w:szCs w:val="21"/>
        </w:rPr>
        <w:t>）</w:t>
      </w:r>
      <w:r w:rsidR="00C6774C">
        <w:rPr>
          <w:rFonts w:ascii="Arial Narrow" w:hAnsi="Arial Narrow" w:cs="Calibri" w:hint="eastAsia"/>
          <w:szCs w:val="21"/>
        </w:rPr>
        <w:t>。</w:t>
      </w:r>
    </w:p>
    <w:p w14:paraId="7E68231E" w14:textId="77777777" w:rsidR="00A5103B" w:rsidRDefault="005654F7" w:rsidP="008B6514">
      <w:pPr>
        <w:widowControl/>
        <w:autoSpaceDE w:val="0"/>
        <w:autoSpaceDN w:val="0"/>
        <w:adjustRightInd w:val="0"/>
        <w:spacing w:line="360" w:lineRule="auto"/>
        <w:jc w:val="left"/>
        <w:rPr>
          <w:rFonts w:ascii="Arial Narrow" w:eastAsiaTheme="minorEastAsia" w:hAnsi="Arial Narrow"/>
          <w:snapToGrid w:val="0"/>
          <w:color w:val="000000"/>
          <w:w w:val="0"/>
          <w:kern w:val="0"/>
          <w:sz w:val="0"/>
          <w:szCs w:val="0"/>
          <w:u w:color="000000"/>
          <w:shd w:val="clear" w:color="000000" w:fill="000000"/>
        </w:rPr>
      </w:pPr>
      <w:r>
        <w:rPr>
          <w:rFonts w:ascii="Arial Narrow" w:hAnsi="Arial Narrow" w:cs="Calibri"/>
          <w:szCs w:val="21"/>
        </w:rPr>
        <w:t>【</w:t>
      </w:r>
      <w:r>
        <w:rPr>
          <w:rFonts w:ascii="Arial Narrow" w:hAnsi="Arial Narrow" w:cs="Calibri"/>
          <w:b/>
          <w:bCs/>
          <w:szCs w:val="21"/>
        </w:rPr>
        <w:t>项目收获</w:t>
      </w:r>
      <w:r>
        <w:rPr>
          <w:rFonts w:ascii="Arial Narrow" w:hAnsi="Arial Narrow" w:cs="Calibri"/>
          <w:szCs w:val="21"/>
        </w:rPr>
        <w:t>】</w:t>
      </w:r>
      <w:r>
        <w:rPr>
          <w:rFonts w:ascii="Arial Narrow" w:eastAsiaTheme="minorEastAsia" w:hAnsi="Arial Narrow"/>
          <w:snapToGrid w:val="0"/>
          <w:color w:val="000000"/>
          <w:w w:val="0"/>
          <w:kern w:val="0"/>
          <w:sz w:val="0"/>
          <w:szCs w:val="0"/>
          <w:u w:color="000000"/>
          <w:shd w:val="clear" w:color="000000" w:fill="000000"/>
        </w:rPr>
        <w:t xml:space="preserve"> </w:t>
      </w:r>
    </w:p>
    <w:p w14:paraId="7C1841C9" w14:textId="77777777" w:rsidR="006F7040" w:rsidRPr="00715100" w:rsidRDefault="006F7040" w:rsidP="006F7040">
      <w:pPr>
        <w:pStyle w:val="af4"/>
        <w:widowControl/>
        <w:numPr>
          <w:ilvl w:val="0"/>
          <w:numId w:val="16"/>
        </w:numPr>
        <w:spacing w:line="360" w:lineRule="auto"/>
        <w:ind w:firstLineChars="0"/>
        <w:jc w:val="left"/>
        <w:rPr>
          <w:rFonts w:ascii="Arial Narrow" w:hAnsi="Calibri" w:cs="Calibri"/>
          <w:szCs w:val="21"/>
        </w:rPr>
      </w:pPr>
      <w:r w:rsidRPr="00715100">
        <w:rPr>
          <w:rFonts w:ascii="Arial Narrow" w:hAnsi="Calibri" w:cs="Calibri"/>
          <w:szCs w:val="21"/>
        </w:rPr>
        <w:t>项目结束后将获得由米兰理工大学</w:t>
      </w:r>
      <w:r w:rsidRPr="00715100">
        <w:rPr>
          <w:rFonts w:ascii="Arial Narrow" w:hAnsi="Calibri" w:cs="Calibri" w:hint="eastAsia"/>
          <w:szCs w:val="21"/>
        </w:rPr>
        <w:t>POLI. design</w:t>
      </w:r>
      <w:r w:rsidRPr="00715100">
        <w:rPr>
          <w:rFonts w:ascii="Arial Narrow" w:hAnsi="Calibri" w:cs="Calibri" w:hint="eastAsia"/>
          <w:szCs w:val="21"/>
        </w:rPr>
        <w:t>设计学院</w:t>
      </w:r>
      <w:r w:rsidRPr="00715100">
        <w:rPr>
          <w:rFonts w:ascii="Arial Narrow" w:hAnsi="Calibri" w:cs="Calibri"/>
          <w:szCs w:val="21"/>
        </w:rPr>
        <w:t>颁发的官方结业证书</w:t>
      </w:r>
      <w:r w:rsidRPr="00715100">
        <w:rPr>
          <w:rFonts w:ascii="Arial Narrow" w:hAnsi="Calibri" w:cs="Calibri" w:hint="eastAsia"/>
          <w:szCs w:val="21"/>
        </w:rPr>
        <w:t>。</w:t>
      </w:r>
    </w:p>
    <w:p w14:paraId="49A0C104" w14:textId="77777777" w:rsidR="006F7040" w:rsidRPr="00715100" w:rsidRDefault="006F7040" w:rsidP="006F7040">
      <w:pPr>
        <w:pStyle w:val="af4"/>
        <w:widowControl/>
        <w:numPr>
          <w:ilvl w:val="0"/>
          <w:numId w:val="16"/>
        </w:numPr>
        <w:spacing w:line="360" w:lineRule="auto"/>
        <w:ind w:firstLineChars="0"/>
        <w:jc w:val="left"/>
        <w:rPr>
          <w:rFonts w:ascii="Arial Narrow" w:hAnsi="Calibri" w:cs="Calibri"/>
          <w:szCs w:val="21"/>
        </w:rPr>
      </w:pPr>
      <w:r w:rsidRPr="00715100">
        <w:rPr>
          <w:rFonts w:ascii="Arial Narrow" w:hAnsi="Calibri" w:cs="Calibri" w:hint="eastAsia"/>
          <w:szCs w:val="21"/>
        </w:rPr>
        <w:t>优秀作品还将获得</w:t>
      </w:r>
      <w:r w:rsidRPr="00715100">
        <w:rPr>
          <w:rFonts w:ascii="Arial Narrow" w:hAnsi="Calibri" w:cs="Calibri"/>
          <w:szCs w:val="21"/>
        </w:rPr>
        <w:t>米兰理工大学</w:t>
      </w:r>
      <w:r w:rsidRPr="00715100">
        <w:rPr>
          <w:rFonts w:ascii="Arial Narrow" w:hAnsi="Calibri" w:cs="Calibri" w:hint="eastAsia"/>
          <w:kern w:val="0"/>
          <w:szCs w:val="21"/>
        </w:rPr>
        <w:t>POLI. design</w:t>
      </w:r>
      <w:r w:rsidRPr="00715100">
        <w:rPr>
          <w:rFonts w:ascii="Arial Narrow" w:hAnsi="Arial Narrow" w:hint="eastAsia"/>
        </w:rPr>
        <w:t>设计学院颁发的获奖证书。</w:t>
      </w:r>
    </w:p>
    <w:p w14:paraId="3719A02E" w14:textId="77777777" w:rsidR="006F7040" w:rsidRDefault="006F7040" w:rsidP="008B6514">
      <w:pPr>
        <w:widowControl/>
        <w:autoSpaceDE w:val="0"/>
        <w:autoSpaceDN w:val="0"/>
        <w:adjustRightInd w:val="0"/>
        <w:spacing w:line="360" w:lineRule="auto"/>
        <w:jc w:val="left"/>
        <w:rPr>
          <w:rFonts w:ascii="Arial Narrow" w:eastAsiaTheme="minorEastAsia" w:hAnsi="Arial Narrow"/>
          <w:snapToGrid w:val="0"/>
          <w:color w:val="000000"/>
          <w:w w:val="0"/>
          <w:kern w:val="0"/>
          <w:sz w:val="0"/>
          <w:szCs w:val="0"/>
          <w:u w:color="000000"/>
          <w:shd w:val="clear" w:color="000000" w:fill="000000"/>
        </w:rPr>
      </w:pPr>
    </w:p>
    <w:p w14:paraId="6D22C380" w14:textId="77777777" w:rsidR="006F7040" w:rsidRDefault="006F7040" w:rsidP="002A5D33">
      <w:pPr>
        <w:widowControl/>
        <w:autoSpaceDE w:val="0"/>
        <w:autoSpaceDN w:val="0"/>
        <w:adjustRightInd w:val="0"/>
        <w:spacing w:line="360" w:lineRule="auto"/>
        <w:jc w:val="center"/>
        <w:rPr>
          <w:rFonts w:ascii="Arial Narrow" w:hAnsi="Arial Narrow" w:cs="Calibri"/>
          <w:szCs w:val="21"/>
        </w:rPr>
      </w:pPr>
      <w:r>
        <w:rPr>
          <w:rFonts w:ascii="Arial Narrow" w:hAnsi="Arial Narrow" w:cs="Calibri"/>
          <w:noProof/>
          <w:szCs w:val="21"/>
        </w:rPr>
        <w:drawing>
          <wp:inline distT="0" distB="0" distL="0" distR="0" wp14:anchorId="7F56A970" wp14:editId="3AAF365B">
            <wp:extent cx="4438650" cy="3139183"/>
            <wp:effectExtent l="19050" t="19050" r="19050" b="23117"/>
            <wp:docPr id="1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
                    <pic:cNvPicPr>
                      <a:picLocks noChangeAspect="1" noChangeArrowheads="1"/>
                    </pic:cNvPicPr>
                  </pic:nvPicPr>
                  <pic:blipFill>
                    <a:blip r:embed="rId9"/>
                    <a:stretch>
                      <a:fillRect/>
                    </a:stretch>
                  </pic:blipFill>
                  <pic:spPr>
                    <a:xfrm>
                      <a:off x="0" y="0"/>
                      <a:ext cx="4441789" cy="3141403"/>
                    </a:xfrm>
                    <a:prstGeom prst="rect">
                      <a:avLst/>
                    </a:prstGeom>
                    <a:noFill/>
                    <a:ln w="9525">
                      <a:solidFill>
                        <a:schemeClr val="accent1"/>
                      </a:solidFill>
                      <a:miter lim="800000"/>
                      <a:headEnd/>
                      <a:tailEnd/>
                    </a:ln>
                  </pic:spPr>
                </pic:pic>
              </a:graphicData>
            </a:graphic>
          </wp:inline>
        </w:drawing>
      </w:r>
    </w:p>
    <w:p w14:paraId="69B2E794" w14:textId="77777777" w:rsidR="006F7040" w:rsidRPr="006F7040" w:rsidRDefault="006F7040" w:rsidP="006F7040">
      <w:pPr>
        <w:widowControl/>
        <w:autoSpaceDE w:val="0"/>
        <w:autoSpaceDN w:val="0"/>
        <w:adjustRightInd w:val="0"/>
        <w:spacing w:line="360" w:lineRule="auto"/>
        <w:jc w:val="center"/>
        <w:rPr>
          <w:rFonts w:ascii="Arial Narrow" w:hAnsi="Arial Narrow" w:cs="Calibri"/>
          <w:b/>
          <w:bCs/>
          <w:szCs w:val="21"/>
        </w:rPr>
      </w:pPr>
      <w:r w:rsidRPr="006F7040">
        <w:rPr>
          <w:rFonts w:ascii="Arial Narrow" w:hAnsi="Arial Narrow" w:cs="Calibri" w:hint="eastAsia"/>
          <w:b/>
          <w:bCs/>
          <w:szCs w:val="21"/>
        </w:rPr>
        <w:t>结业证书</w:t>
      </w:r>
    </w:p>
    <w:p w14:paraId="0F6B1021" w14:textId="77777777" w:rsidR="00A5103B" w:rsidRDefault="006F7040">
      <w:pPr>
        <w:widowControl/>
        <w:spacing w:line="360" w:lineRule="auto"/>
        <w:jc w:val="center"/>
        <w:rPr>
          <w:rFonts w:ascii="Arial Narrow" w:hAnsi="Arial Narrow" w:cs="Calibri"/>
          <w:b/>
          <w:sz w:val="24"/>
        </w:rPr>
      </w:pPr>
      <w:r>
        <w:rPr>
          <w:rFonts w:ascii="Arial Narrow" w:hAnsi="Arial Narrow" w:cs="Calibri"/>
          <w:noProof/>
          <w:szCs w:val="21"/>
        </w:rPr>
        <w:lastRenderedPageBreak/>
        <w:drawing>
          <wp:inline distT="0" distB="0" distL="0" distR="0" wp14:anchorId="6EC526E2" wp14:editId="1C71A689">
            <wp:extent cx="4210050" cy="2977508"/>
            <wp:effectExtent l="1905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0"/>
                    <a:stretch>
                      <a:fillRect/>
                    </a:stretch>
                  </pic:blipFill>
                  <pic:spPr>
                    <a:xfrm>
                      <a:off x="0" y="0"/>
                      <a:ext cx="4213256" cy="2979775"/>
                    </a:xfrm>
                    <a:prstGeom prst="rect">
                      <a:avLst/>
                    </a:prstGeom>
                  </pic:spPr>
                </pic:pic>
              </a:graphicData>
            </a:graphic>
          </wp:inline>
        </w:drawing>
      </w:r>
    </w:p>
    <w:p w14:paraId="19568307" w14:textId="77777777" w:rsidR="006F7040" w:rsidRDefault="006F7040">
      <w:pPr>
        <w:widowControl/>
        <w:spacing w:line="360" w:lineRule="auto"/>
        <w:jc w:val="center"/>
        <w:rPr>
          <w:rFonts w:ascii="Arial Narrow" w:hAnsi="Arial Narrow" w:cs="Calibri"/>
          <w:b/>
          <w:sz w:val="24"/>
        </w:rPr>
      </w:pPr>
      <w:r>
        <w:rPr>
          <w:rFonts w:ascii="Arial Narrow" w:hAnsi="Arial Narrow" w:cs="Calibri" w:hint="eastAsia"/>
          <w:b/>
          <w:sz w:val="24"/>
        </w:rPr>
        <w:t>获奖证书</w:t>
      </w:r>
    </w:p>
    <w:p w14:paraId="26ED707F" w14:textId="77777777" w:rsidR="00A5103B" w:rsidRDefault="00A5103B">
      <w:pPr>
        <w:pStyle w:val="af4"/>
        <w:widowControl/>
        <w:spacing w:line="360" w:lineRule="auto"/>
        <w:ind w:left="510" w:firstLineChars="0" w:firstLine="0"/>
        <w:jc w:val="left"/>
        <w:rPr>
          <w:rFonts w:ascii="Arial Narrow" w:hAnsi="Arial Narrow" w:cs="Calibri"/>
          <w:b/>
          <w:sz w:val="24"/>
        </w:rPr>
      </w:pPr>
    </w:p>
    <w:p w14:paraId="7E018084"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项目申请</w:t>
      </w:r>
    </w:p>
    <w:p w14:paraId="1AAC33A1"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5B455BB6" w14:textId="363A5D69"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w:t>
      </w:r>
      <w:r w:rsidR="008B6514">
        <w:rPr>
          <w:rFonts w:ascii="Arial Narrow" w:hAnsi="Arial Narrow" w:cs="Calibri"/>
          <w:szCs w:val="21"/>
        </w:rPr>
        <w:t>，年满</w:t>
      </w:r>
      <w:r w:rsidR="008B6514">
        <w:rPr>
          <w:rFonts w:ascii="Arial Narrow" w:hAnsi="Arial Narrow" w:cs="Calibri" w:hint="eastAsia"/>
          <w:szCs w:val="21"/>
        </w:rPr>
        <w:t>18</w:t>
      </w:r>
      <w:r w:rsidR="008B6514">
        <w:rPr>
          <w:rFonts w:ascii="Arial Narrow" w:hAnsi="Arial Narrow" w:cs="Calibri" w:hint="eastAsia"/>
          <w:szCs w:val="21"/>
        </w:rPr>
        <w:t>周岁</w:t>
      </w:r>
    </w:p>
    <w:p w14:paraId="0EDC461D" w14:textId="3DDF2FD2"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337A76B7" w14:textId="2D1C9DD1" w:rsidR="00A5103B" w:rsidRPr="006F7040" w:rsidRDefault="006F7040" w:rsidP="006F7040">
      <w:pPr>
        <w:pStyle w:val="af4"/>
        <w:widowControl/>
        <w:numPr>
          <w:ilvl w:val="0"/>
          <w:numId w:val="17"/>
        </w:numPr>
        <w:spacing w:line="360" w:lineRule="auto"/>
        <w:ind w:firstLineChars="0"/>
        <w:jc w:val="left"/>
        <w:rPr>
          <w:rFonts w:ascii="Arial Narrow" w:hAnsi="Arial Narrow" w:cs="Calibri"/>
          <w:szCs w:val="21"/>
        </w:rPr>
      </w:pPr>
      <w:r>
        <w:rPr>
          <w:rFonts w:ascii="Arial Narrow" w:hAnsi="Calibri" w:cs="Calibri"/>
          <w:szCs w:val="21"/>
        </w:rPr>
        <w:t>适用于艺术与设计类专业</w:t>
      </w:r>
      <w:r>
        <w:rPr>
          <w:rFonts w:ascii="Arial Narrow" w:hAnsi="Calibri" w:cs="Calibri" w:hint="eastAsia"/>
          <w:szCs w:val="21"/>
        </w:rPr>
        <w:t>及对项目感兴趣的</w:t>
      </w:r>
      <w:r>
        <w:rPr>
          <w:rFonts w:ascii="Arial Narrow" w:hAnsi="Calibri" w:cs="Calibri"/>
          <w:szCs w:val="21"/>
        </w:rPr>
        <w:t>学生</w:t>
      </w:r>
    </w:p>
    <w:p w14:paraId="7C291C73" w14:textId="76E0E776" w:rsidR="00AD0277" w:rsidRPr="002A5D33" w:rsidRDefault="00AD0277" w:rsidP="00AD0277">
      <w:pPr>
        <w:pStyle w:val="af4"/>
        <w:widowControl/>
        <w:numPr>
          <w:ilvl w:val="0"/>
          <w:numId w:val="5"/>
        </w:numPr>
        <w:spacing w:line="360" w:lineRule="auto"/>
        <w:ind w:firstLineChars="0"/>
        <w:jc w:val="left"/>
        <w:rPr>
          <w:rFonts w:ascii="Arial Narrow" w:hAnsi="Arial Narrow" w:cs="Calibri"/>
          <w:szCs w:val="21"/>
        </w:rPr>
      </w:pPr>
      <w:r w:rsidRPr="002A5D33">
        <w:rPr>
          <w:rFonts w:ascii="Arial Narrow" w:eastAsiaTheme="minorEastAsia" w:hAnsi="Arial Narrow" w:cs="Calibri" w:hint="eastAsia"/>
          <w:szCs w:val="21"/>
        </w:rPr>
        <w:t>托福</w:t>
      </w:r>
      <w:r w:rsidRPr="002A5D33">
        <w:rPr>
          <w:rFonts w:ascii="Arial Narrow" w:eastAsiaTheme="minorEastAsia" w:hAnsi="Arial Narrow" w:cs="Calibri" w:hint="eastAsia"/>
          <w:szCs w:val="21"/>
        </w:rPr>
        <w:t xml:space="preserve">60 / </w:t>
      </w:r>
      <w:proofErr w:type="gramStart"/>
      <w:r w:rsidRPr="002A5D33">
        <w:rPr>
          <w:rFonts w:ascii="Arial Narrow" w:eastAsiaTheme="minorEastAsia" w:hAnsi="Arial Narrow" w:cs="Calibri" w:hint="eastAsia"/>
          <w:szCs w:val="21"/>
        </w:rPr>
        <w:t>雅思</w:t>
      </w:r>
      <w:proofErr w:type="gramEnd"/>
      <w:r w:rsidRPr="002A5D33">
        <w:rPr>
          <w:rFonts w:ascii="Arial Narrow" w:eastAsiaTheme="minorEastAsia" w:hAnsi="Arial Narrow" w:cs="Calibri" w:hint="eastAsia"/>
          <w:szCs w:val="21"/>
        </w:rPr>
        <w:t xml:space="preserve">5.5 / </w:t>
      </w:r>
      <w:r w:rsidRPr="002A5D33">
        <w:rPr>
          <w:rFonts w:ascii="Arial Narrow" w:eastAsiaTheme="minorEastAsia" w:hAnsi="Arial Narrow" w:cs="Calibri" w:hint="eastAsia"/>
          <w:szCs w:val="21"/>
        </w:rPr>
        <w:t>四级</w:t>
      </w:r>
      <w:r w:rsidRPr="002A5D33">
        <w:rPr>
          <w:rFonts w:ascii="Arial Narrow" w:eastAsiaTheme="minorEastAsia" w:hAnsi="Arial Narrow" w:cs="Calibri" w:hint="eastAsia"/>
          <w:szCs w:val="21"/>
        </w:rPr>
        <w:t xml:space="preserve">425 / </w:t>
      </w:r>
      <w:r w:rsidRPr="002A5D33">
        <w:rPr>
          <w:rFonts w:ascii="Arial Narrow" w:eastAsiaTheme="minorEastAsia" w:hAnsi="Arial Narrow" w:cs="Calibri" w:hint="eastAsia"/>
          <w:szCs w:val="21"/>
        </w:rPr>
        <w:t>六级</w:t>
      </w:r>
      <w:r w:rsidRPr="002A5D33">
        <w:rPr>
          <w:rFonts w:ascii="Arial Narrow" w:eastAsiaTheme="minorEastAsia" w:hAnsi="Arial Narrow" w:cs="Calibri" w:hint="eastAsia"/>
          <w:szCs w:val="21"/>
        </w:rPr>
        <w:t>425</w:t>
      </w:r>
      <w:r w:rsidR="005E116C">
        <w:rPr>
          <w:rFonts w:ascii="Arial Narrow" w:eastAsiaTheme="minorEastAsia" w:hAnsi="Arial Narrow" w:cs="Calibri" w:hint="eastAsia"/>
          <w:szCs w:val="21"/>
        </w:rPr>
        <w:t xml:space="preserve"> </w:t>
      </w:r>
      <w:r w:rsidR="005E116C" w:rsidRPr="005E116C">
        <w:rPr>
          <w:rFonts w:ascii="Arial Narrow" w:eastAsiaTheme="minorEastAsia" w:hAnsi="Arial Narrow" w:cs="Calibri" w:hint="eastAsia"/>
          <w:szCs w:val="21"/>
        </w:rPr>
        <w:t>或通过英文面试</w:t>
      </w:r>
    </w:p>
    <w:p w14:paraId="50355D0A" w14:textId="77777777" w:rsidR="00A5103B" w:rsidRDefault="005654F7">
      <w:pPr>
        <w:widowControl/>
        <w:spacing w:line="360" w:lineRule="auto"/>
        <w:jc w:val="left"/>
        <w:rPr>
          <w:rFonts w:ascii="Arial Narrow" w:hAnsi="Arial Narrow" w:cs="Calibri"/>
          <w:szCs w:val="21"/>
        </w:rPr>
      </w:pPr>
      <w:r w:rsidRPr="002A5D33">
        <w:rPr>
          <w:rFonts w:ascii="Arial Narrow" w:hAnsi="Arial Narrow" w:cs="Calibri"/>
          <w:szCs w:val="21"/>
        </w:rPr>
        <w:t>【</w:t>
      </w:r>
      <w:r w:rsidRPr="002A5D33">
        <w:rPr>
          <w:rFonts w:ascii="Arial Narrow" w:hAnsi="Arial Narrow" w:cs="Calibri"/>
          <w:b/>
          <w:bCs/>
          <w:szCs w:val="21"/>
        </w:rPr>
        <w:t>报名截止日期</w:t>
      </w:r>
      <w:r w:rsidRPr="002A5D33">
        <w:rPr>
          <w:rFonts w:ascii="Arial Narrow" w:hAnsi="Arial Narrow" w:cs="Calibri"/>
          <w:szCs w:val="21"/>
        </w:rPr>
        <w:t>】</w:t>
      </w:r>
      <w:r w:rsidRPr="002A5D33">
        <w:rPr>
          <w:rFonts w:ascii="Arial Narrow" w:hAnsi="Arial Narrow" w:cs="Calibri"/>
          <w:szCs w:val="21"/>
        </w:rPr>
        <w:t>202</w:t>
      </w:r>
      <w:r w:rsidR="004C1C13" w:rsidRPr="002A5D33">
        <w:rPr>
          <w:rFonts w:ascii="Arial Narrow" w:hAnsi="Arial Narrow" w:cs="Calibri" w:hint="eastAsia"/>
          <w:szCs w:val="21"/>
        </w:rPr>
        <w:t>3</w:t>
      </w:r>
      <w:r w:rsidRPr="002A5D33">
        <w:rPr>
          <w:rFonts w:ascii="Arial Narrow" w:hAnsi="Arial Narrow" w:cs="Calibri"/>
          <w:szCs w:val="21"/>
        </w:rPr>
        <w:t>年</w:t>
      </w:r>
      <w:r w:rsidR="002A5D33" w:rsidRPr="002A5D33">
        <w:rPr>
          <w:rFonts w:ascii="Arial Narrow" w:hAnsi="Arial Narrow" w:cs="Calibri" w:hint="eastAsia"/>
          <w:szCs w:val="21"/>
        </w:rPr>
        <w:t>4</w:t>
      </w:r>
      <w:r w:rsidRPr="002A5D33">
        <w:rPr>
          <w:rFonts w:ascii="Arial Narrow" w:hAnsi="Arial Narrow" w:cs="Calibri"/>
          <w:szCs w:val="21"/>
        </w:rPr>
        <w:t>月</w:t>
      </w:r>
      <w:r w:rsidRPr="002A5D33">
        <w:rPr>
          <w:rFonts w:ascii="Arial Narrow" w:hAnsi="Arial Narrow" w:cs="Calibri" w:hint="eastAsia"/>
          <w:szCs w:val="21"/>
        </w:rPr>
        <w:t>1</w:t>
      </w:r>
      <w:r w:rsidR="002A5D33" w:rsidRPr="002A5D33">
        <w:rPr>
          <w:rFonts w:ascii="Arial Narrow" w:hAnsi="Arial Narrow" w:cs="Calibri" w:hint="eastAsia"/>
          <w:szCs w:val="21"/>
        </w:rPr>
        <w:t>5</w:t>
      </w:r>
      <w:r w:rsidRPr="002A5D33">
        <w:rPr>
          <w:rFonts w:ascii="Arial Narrow" w:hAnsi="Arial Narrow" w:cs="Calibri"/>
          <w:szCs w:val="21"/>
        </w:rPr>
        <w:t>日</w:t>
      </w:r>
    </w:p>
    <w:p w14:paraId="2A3F2CD0"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项目流程</w:t>
      </w:r>
      <w:r>
        <w:rPr>
          <w:rFonts w:ascii="Arial Narrow" w:hAnsi="Arial Narrow" w:cs="Calibri"/>
          <w:szCs w:val="21"/>
        </w:rPr>
        <w:t>】</w:t>
      </w:r>
    </w:p>
    <w:p w14:paraId="54A6FBC8"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251607CB"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5935ABF2" w14:textId="77777777" w:rsidR="00A5103B"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7B123B67"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057DCC1E"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460C4B61" w14:textId="77777777" w:rsid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60B48FB8" w14:textId="77777777" w:rsidR="00A5103B" w:rsidRDefault="005654F7">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09FA6AA0" w14:textId="77777777" w:rsidR="00A5103B" w:rsidRDefault="005654F7">
      <w:pPr>
        <w:spacing w:line="360" w:lineRule="auto"/>
        <w:rPr>
          <w:rFonts w:ascii="Arial Narrow" w:hAnsi="Arial Narrow"/>
          <w:szCs w:val="21"/>
        </w:rPr>
      </w:pPr>
      <w:r>
        <w:rPr>
          <w:rFonts w:ascii="Arial Narrow" w:hAnsi="Arial Narrow"/>
          <w:noProof/>
        </w:rPr>
        <w:lastRenderedPageBreak/>
        <w:drawing>
          <wp:inline distT="0" distB="0" distL="0" distR="0" wp14:anchorId="4F0EA81D" wp14:editId="00545248">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1">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3DE53D4B" wp14:editId="1E6D3560">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2"/>
                    <a:stretch>
                      <a:fillRect/>
                    </a:stretch>
                  </pic:blipFill>
                  <pic:spPr>
                    <a:xfrm>
                      <a:off x="0" y="0"/>
                      <a:ext cx="1428750" cy="1428750"/>
                    </a:xfrm>
                    <a:prstGeom prst="rect">
                      <a:avLst/>
                    </a:prstGeom>
                  </pic:spPr>
                </pic:pic>
              </a:graphicData>
            </a:graphic>
          </wp:inline>
        </w:drawing>
      </w:r>
    </w:p>
    <w:p w14:paraId="66D93B5D" w14:textId="77777777" w:rsidR="00AD0277" w:rsidRPr="00A00363" w:rsidRDefault="005654F7" w:rsidP="00A00363">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AD0277" w:rsidRPr="00A00363" w:rsidSect="00A5103B">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377540" w14:textId="77777777" w:rsidR="00F51992" w:rsidRDefault="00F51992" w:rsidP="0048405F">
      <w:r>
        <w:separator/>
      </w:r>
    </w:p>
  </w:endnote>
  <w:endnote w:type="continuationSeparator" w:id="0">
    <w:p w14:paraId="03EC0DE7" w14:textId="77777777" w:rsidR="00F51992" w:rsidRDefault="00F51992"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C4119A" w14:textId="77777777" w:rsidR="00F51992" w:rsidRDefault="00F51992" w:rsidP="0048405F">
      <w:r>
        <w:separator/>
      </w:r>
    </w:p>
  </w:footnote>
  <w:footnote w:type="continuationSeparator" w:id="0">
    <w:p w14:paraId="6F38987D" w14:textId="77777777" w:rsidR="00F51992" w:rsidRDefault="00F51992"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625877"/>
    <w:multiLevelType w:val="multilevel"/>
    <w:tmpl w:val="0462587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E642EE"/>
    <w:multiLevelType w:val="multilevel"/>
    <w:tmpl w:val="07E642E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1AE02B55"/>
    <w:multiLevelType w:val="hybridMultilevel"/>
    <w:tmpl w:val="24E6F64A"/>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3BBA1DD7"/>
    <w:multiLevelType w:val="multilevel"/>
    <w:tmpl w:val="3BBA1DD7"/>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455560508">
    <w:abstractNumId w:val="10"/>
  </w:num>
  <w:num w:numId="2" w16cid:durableId="639312556">
    <w:abstractNumId w:val="17"/>
  </w:num>
  <w:num w:numId="3" w16cid:durableId="1131829732">
    <w:abstractNumId w:val="14"/>
  </w:num>
  <w:num w:numId="4" w16cid:durableId="443966210">
    <w:abstractNumId w:val="15"/>
  </w:num>
  <w:num w:numId="5" w16cid:durableId="1062826062">
    <w:abstractNumId w:val="13"/>
  </w:num>
  <w:num w:numId="6" w16cid:durableId="1455557895">
    <w:abstractNumId w:val="9"/>
  </w:num>
  <w:num w:numId="7" w16cid:durableId="1806047002">
    <w:abstractNumId w:val="12"/>
  </w:num>
  <w:num w:numId="8" w16cid:durableId="881095397">
    <w:abstractNumId w:val="16"/>
  </w:num>
  <w:num w:numId="9" w16cid:durableId="1922135947">
    <w:abstractNumId w:val="6"/>
  </w:num>
  <w:num w:numId="10" w16cid:durableId="336231200">
    <w:abstractNumId w:val="8"/>
  </w:num>
  <w:num w:numId="11" w16cid:durableId="1309047448">
    <w:abstractNumId w:val="2"/>
  </w:num>
  <w:num w:numId="12" w16cid:durableId="878278803">
    <w:abstractNumId w:val="3"/>
  </w:num>
  <w:num w:numId="13" w16cid:durableId="934872095">
    <w:abstractNumId w:val="5"/>
  </w:num>
  <w:num w:numId="14" w16cid:durableId="402994081">
    <w:abstractNumId w:val="0"/>
  </w:num>
  <w:num w:numId="15" w16cid:durableId="531462652">
    <w:abstractNumId w:val="18"/>
  </w:num>
  <w:num w:numId="16" w16cid:durableId="592976144">
    <w:abstractNumId w:val="4"/>
  </w:num>
  <w:num w:numId="17" w16cid:durableId="1731002585">
    <w:abstractNumId w:val="11"/>
  </w:num>
  <w:num w:numId="18" w16cid:durableId="1531802202">
    <w:abstractNumId w:val="1"/>
  </w:num>
  <w:num w:numId="19" w16cid:durableId="182492998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1726E"/>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006"/>
    <w:rsid w:val="000362BD"/>
    <w:rsid w:val="00036B76"/>
    <w:rsid w:val="00040016"/>
    <w:rsid w:val="000402B0"/>
    <w:rsid w:val="00040DF8"/>
    <w:rsid w:val="00041148"/>
    <w:rsid w:val="000416C7"/>
    <w:rsid w:val="00041BDA"/>
    <w:rsid w:val="0004301C"/>
    <w:rsid w:val="00044B87"/>
    <w:rsid w:val="00046229"/>
    <w:rsid w:val="0004713E"/>
    <w:rsid w:val="00050343"/>
    <w:rsid w:val="00050E71"/>
    <w:rsid w:val="000519A2"/>
    <w:rsid w:val="00051A3D"/>
    <w:rsid w:val="00052501"/>
    <w:rsid w:val="0005389A"/>
    <w:rsid w:val="00053A24"/>
    <w:rsid w:val="00053F29"/>
    <w:rsid w:val="00055B47"/>
    <w:rsid w:val="00060047"/>
    <w:rsid w:val="00060605"/>
    <w:rsid w:val="0006181E"/>
    <w:rsid w:val="00065242"/>
    <w:rsid w:val="00066ED0"/>
    <w:rsid w:val="00067D4B"/>
    <w:rsid w:val="00070FBF"/>
    <w:rsid w:val="00074C97"/>
    <w:rsid w:val="000807ED"/>
    <w:rsid w:val="000820F9"/>
    <w:rsid w:val="000838DA"/>
    <w:rsid w:val="000840CC"/>
    <w:rsid w:val="000842B4"/>
    <w:rsid w:val="00085323"/>
    <w:rsid w:val="000860BB"/>
    <w:rsid w:val="000865F2"/>
    <w:rsid w:val="00087B2B"/>
    <w:rsid w:val="00087DB0"/>
    <w:rsid w:val="00090EAA"/>
    <w:rsid w:val="0009188E"/>
    <w:rsid w:val="0009206E"/>
    <w:rsid w:val="000954F4"/>
    <w:rsid w:val="0009649E"/>
    <w:rsid w:val="000965D7"/>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374"/>
    <w:rsid w:val="000C5C18"/>
    <w:rsid w:val="000C5DEB"/>
    <w:rsid w:val="000C7850"/>
    <w:rsid w:val="000C7F9A"/>
    <w:rsid w:val="000D1A58"/>
    <w:rsid w:val="000D2349"/>
    <w:rsid w:val="000D3060"/>
    <w:rsid w:val="000D44D3"/>
    <w:rsid w:val="000D4BC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2A6D"/>
    <w:rsid w:val="0012340B"/>
    <w:rsid w:val="0012488E"/>
    <w:rsid w:val="00124B0D"/>
    <w:rsid w:val="00125024"/>
    <w:rsid w:val="00125AEC"/>
    <w:rsid w:val="00127C1E"/>
    <w:rsid w:val="00127FE8"/>
    <w:rsid w:val="00131D30"/>
    <w:rsid w:val="00132BB5"/>
    <w:rsid w:val="00132EFF"/>
    <w:rsid w:val="00134011"/>
    <w:rsid w:val="001345F0"/>
    <w:rsid w:val="00135112"/>
    <w:rsid w:val="001353C0"/>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1203"/>
    <w:rsid w:val="00173281"/>
    <w:rsid w:val="001736A4"/>
    <w:rsid w:val="0017377D"/>
    <w:rsid w:val="001738F0"/>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6AB3"/>
    <w:rsid w:val="001A7D56"/>
    <w:rsid w:val="001B1730"/>
    <w:rsid w:val="001B1DAA"/>
    <w:rsid w:val="001B2069"/>
    <w:rsid w:val="001B3B2F"/>
    <w:rsid w:val="001B600B"/>
    <w:rsid w:val="001B6DAF"/>
    <w:rsid w:val="001B6ECA"/>
    <w:rsid w:val="001C1A51"/>
    <w:rsid w:val="001C1CF4"/>
    <w:rsid w:val="001C2739"/>
    <w:rsid w:val="001C3A99"/>
    <w:rsid w:val="001C5198"/>
    <w:rsid w:val="001C6985"/>
    <w:rsid w:val="001C6F43"/>
    <w:rsid w:val="001D2C48"/>
    <w:rsid w:val="001D4042"/>
    <w:rsid w:val="001D4317"/>
    <w:rsid w:val="001D458C"/>
    <w:rsid w:val="001D4EF4"/>
    <w:rsid w:val="001D74CC"/>
    <w:rsid w:val="001E2EB4"/>
    <w:rsid w:val="001E31D7"/>
    <w:rsid w:val="001E321D"/>
    <w:rsid w:val="001E3C9E"/>
    <w:rsid w:val="001E4F6C"/>
    <w:rsid w:val="001E53F3"/>
    <w:rsid w:val="001E5D98"/>
    <w:rsid w:val="001E6096"/>
    <w:rsid w:val="001F029D"/>
    <w:rsid w:val="001F3BFA"/>
    <w:rsid w:val="001F476B"/>
    <w:rsid w:val="001F49A8"/>
    <w:rsid w:val="001F5524"/>
    <w:rsid w:val="001F6C71"/>
    <w:rsid w:val="001F7083"/>
    <w:rsid w:val="00201963"/>
    <w:rsid w:val="00202030"/>
    <w:rsid w:val="00202A46"/>
    <w:rsid w:val="00203BFF"/>
    <w:rsid w:val="00206418"/>
    <w:rsid w:val="002133D5"/>
    <w:rsid w:val="002133F2"/>
    <w:rsid w:val="00213D09"/>
    <w:rsid w:val="00215686"/>
    <w:rsid w:val="0021575D"/>
    <w:rsid w:val="0021711E"/>
    <w:rsid w:val="002202A8"/>
    <w:rsid w:val="00220E2D"/>
    <w:rsid w:val="002211FB"/>
    <w:rsid w:val="0022214B"/>
    <w:rsid w:val="00223C0C"/>
    <w:rsid w:val="00223F43"/>
    <w:rsid w:val="00225655"/>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40E"/>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5E1"/>
    <w:rsid w:val="00297774"/>
    <w:rsid w:val="00297A19"/>
    <w:rsid w:val="00297E1A"/>
    <w:rsid w:val="002A1BDF"/>
    <w:rsid w:val="002A2D04"/>
    <w:rsid w:val="002A33E6"/>
    <w:rsid w:val="002A402F"/>
    <w:rsid w:val="002A477A"/>
    <w:rsid w:val="002A5D33"/>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712B"/>
    <w:rsid w:val="0032092A"/>
    <w:rsid w:val="0032107D"/>
    <w:rsid w:val="00321528"/>
    <w:rsid w:val="00321717"/>
    <w:rsid w:val="00321D5F"/>
    <w:rsid w:val="00323D08"/>
    <w:rsid w:val="00325026"/>
    <w:rsid w:val="00330E7E"/>
    <w:rsid w:val="00330EF0"/>
    <w:rsid w:val="00332598"/>
    <w:rsid w:val="00333C15"/>
    <w:rsid w:val="003348D4"/>
    <w:rsid w:val="00335EB6"/>
    <w:rsid w:val="003365FD"/>
    <w:rsid w:val="00336F49"/>
    <w:rsid w:val="00337023"/>
    <w:rsid w:val="003376C4"/>
    <w:rsid w:val="00342086"/>
    <w:rsid w:val="00342D9D"/>
    <w:rsid w:val="00342E7E"/>
    <w:rsid w:val="003440CB"/>
    <w:rsid w:val="00347B20"/>
    <w:rsid w:val="003504A0"/>
    <w:rsid w:val="00351101"/>
    <w:rsid w:val="00352A1D"/>
    <w:rsid w:val="00353816"/>
    <w:rsid w:val="00354C75"/>
    <w:rsid w:val="00357FFA"/>
    <w:rsid w:val="00360C15"/>
    <w:rsid w:val="00361CCF"/>
    <w:rsid w:val="00361DB4"/>
    <w:rsid w:val="00361F0C"/>
    <w:rsid w:val="00362047"/>
    <w:rsid w:val="003626DF"/>
    <w:rsid w:val="00363222"/>
    <w:rsid w:val="00364A0C"/>
    <w:rsid w:val="00367B81"/>
    <w:rsid w:val="003717AB"/>
    <w:rsid w:val="00371B64"/>
    <w:rsid w:val="003738EA"/>
    <w:rsid w:val="00374BB0"/>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4A95"/>
    <w:rsid w:val="00396306"/>
    <w:rsid w:val="00397742"/>
    <w:rsid w:val="00397891"/>
    <w:rsid w:val="00397DE4"/>
    <w:rsid w:val="003A00FF"/>
    <w:rsid w:val="003A260F"/>
    <w:rsid w:val="003A3A5B"/>
    <w:rsid w:val="003A6BB9"/>
    <w:rsid w:val="003A70F2"/>
    <w:rsid w:val="003B07D0"/>
    <w:rsid w:val="003B404D"/>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010C"/>
    <w:rsid w:val="004115D9"/>
    <w:rsid w:val="00411CAB"/>
    <w:rsid w:val="004121A9"/>
    <w:rsid w:val="0041273F"/>
    <w:rsid w:val="00412A52"/>
    <w:rsid w:val="004161B1"/>
    <w:rsid w:val="00416EA7"/>
    <w:rsid w:val="00417DFD"/>
    <w:rsid w:val="00421790"/>
    <w:rsid w:val="0042204E"/>
    <w:rsid w:val="00422110"/>
    <w:rsid w:val="00423368"/>
    <w:rsid w:val="00424C95"/>
    <w:rsid w:val="00426325"/>
    <w:rsid w:val="00427675"/>
    <w:rsid w:val="00427B94"/>
    <w:rsid w:val="0043254D"/>
    <w:rsid w:val="00434C49"/>
    <w:rsid w:val="00437A33"/>
    <w:rsid w:val="004411F6"/>
    <w:rsid w:val="00441C69"/>
    <w:rsid w:val="00442174"/>
    <w:rsid w:val="00443B4E"/>
    <w:rsid w:val="0044472B"/>
    <w:rsid w:val="004469A3"/>
    <w:rsid w:val="00450901"/>
    <w:rsid w:val="0045270B"/>
    <w:rsid w:val="0045275F"/>
    <w:rsid w:val="00452BA4"/>
    <w:rsid w:val="00454C45"/>
    <w:rsid w:val="00455CF2"/>
    <w:rsid w:val="004604FA"/>
    <w:rsid w:val="00462464"/>
    <w:rsid w:val="004624BE"/>
    <w:rsid w:val="0046359C"/>
    <w:rsid w:val="004638E4"/>
    <w:rsid w:val="00465425"/>
    <w:rsid w:val="00465A92"/>
    <w:rsid w:val="00466AA0"/>
    <w:rsid w:val="004679CE"/>
    <w:rsid w:val="00470270"/>
    <w:rsid w:val="00471558"/>
    <w:rsid w:val="00471CBF"/>
    <w:rsid w:val="00471FDC"/>
    <w:rsid w:val="00472046"/>
    <w:rsid w:val="0047434A"/>
    <w:rsid w:val="00475B44"/>
    <w:rsid w:val="004763D2"/>
    <w:rsid w:val="004804E3"/>
    <w:rsid w:val="0048136E"/>
    <w:rsid w:val="00483DDF"/>
    <w:rsid w:val="0048405F"/>
    <w:rsid w:val="00484067"/>
    <w:rsid w:val="00485AD1"/>
    <w:rsid w:val="00486AA5"/>
    <w:rsid w:val="00486B7F"/>
    <w:rsid w:val="004878DF"/>
    <w:rsid w:val="00487C42"/>
    <w:rsid w:val="00492292"/>
    <w:rsid w:val="00492491"/>
    <w:rsid w:val="004932B6"/>
    <w:rsid w:val="00493BFD"/>
    <w:rsid w:val="004946E0"/>
    <w:rsid w:val="00495E6D"/>
    <w:rsid w:val="004A1602"/>
    <w:rsid w:val="004A3537"/>
    <w:rsid w:val="004A51A8"/>
    <w:rsid w:val="004A637A"/>
    <w:rsid w:val="004A6ED7"/>
    <w:rsid w:val="004A6FA6"/>
    <w:rsid w:val="004B14A5"/>
    <w:rsid w:val="004B20FF"/>
    <w:rsid w:val="004B2809"/>
    <w:rsid w:val="004B2F65"/>
    <w:rsid w:val="004B3181"/>
    <w:rsid w:val="004B49EE"/>
    <w:rsid w:val="004B4D89"/>
    <w:rsid w:val="004B516E"/>
    <w:rsid w:val="004B7F81"/>
    <w:rsid w:val="004C0796"/>
    <w:rsid w:val="004C0E26"/>
    <w:rsid w:val="004C1C13"/>
    <w:rsid w:val="004C1DE0"/>
    <w:rsid w:val="004C2BCD"/>
    <w:rsid w:val="004C343D"/>
    <w:rsid w:val="004C4C55"/>
    <w:rsid w:val="004C5277"/>
    <w:rsid w:val="004C6632"/>
    <w:rsid w:val="004D1B47"/>
    <w:rsid w:val="004D2423"/>
    <w:rsid w:val="004D2599"/>
    <w:rsid w:val="004D288C"/>
    <w:rsid w:val="004D314E"/>
    <w:rsid w:val="004D32A3"/>
    <w:rsid w:val="004D3884"/>
    <w:rsid w:val="004D5BA8"/>
    <w:rsid w:val="004D5BBA"/>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743F"/>
    <w:rsid w:val="004F7C1B"/>
    <w:rsid w:val="00500A8F"/>
    <w:rsid w:val="00502E11"/>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047"/>
    <w:rsid w:val="00543881"/>
    <w:rsid w:val="005447E3"/>
    <w:rsid w:val="00546F48"/>
    <w:rsid w:val="00547CA0"/>
    <w:rsid w:val="00547D2F"/>
    <w:rsid w:val="00547E75"/>
    <w:rsid w:val="0055138E"/>
    <w:rsid w:val="005539E8"/>
    <w:rsid w:val="00555016"/>
    <w:rsid w:val="00555F4A"/>
    <w:rsid w:val="00556212"/>
    <w:rsid w:val="00557BD7"/>
    <w:rsid w:val="005606AC"/>
    <w:rsid w:val="00561B03"/>
    <w:rsid w:val="00563F4C"/>
    <w:rsid w:val="00564768"/>
    <w:rsid w:val="005654F7"/>
    <w:rsid w:val="005669D8"/>
    <w:rsid w:val="005711B6"/>
    <w:rsid w:val="0057138A"/>
    <w:rsid w:val="005716A5"/>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6AB"/>
    <w:rsid w:val="005A1F46"/>
    <w:rsid w:val="005A31F5"/>
    <w:rsid w:val="005A65C8"/>
    <w:rsid w:val="005A6A9F"/>
    <w:rsid w:val="005A75EC"/>
    <w:rsid w:val="005B0E8B"/>
    <w:rsid w:val="005B2979"/>
    <w:rsid w:val="005B48E5"/>
    <w:rsid w:val="005B5847"/>
    <w:rsid w:val="005B5D60"/>
    <w:rsid w:val="005B69C2"/>
    <w:rsid w:val="005C1EF1"/>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116C"/>
    <w:rsid w:val="005E262D"/>
    <w:rsid w:val="005E2D53"/>
    <w:rsid w:val="005E56AB"/>
    <w:rsid w:val="005E5A41"/>
    <w:rsid w:val="005E5E03"/>
    <w:rsid w:val="005E6284"/>
    <w:rsid w:val="005E674A"/>
    <w:rsid w:val="005E6852"/>
    <w:rsid w:val="005E6E17"/>
    <w:rsid w:val="005E7EEC"/>
    <w:rsid w:val="005F0156"/>
    <w:rsid w:val="005F074A"/>
    <w:rsid w:val="005F1EFA"/>
    <w:rsid w:val="005F200A"/>
    <w:rsid w:val="005F30EE"/>
    <w:rsid w:val="005F310D"/>
    <w:rsid w:val="005F3B25"/>
    <w:rsid w:val="005F6112"/>
    <w:rsid w:val="005F718B"/>
    <w:rsid w:val="00602232"/>
    <w:rsid w:val="0060404A"/>
    <w:rsid w:val="00604849"/>
    <w:rsid w:val="00604D44"/>
    <w:rsid w:val="00604EB5"/>
    <w:rsid w:val="00605A56"/>
    <w:rsid w:val="00606AA2"/>
    <w:rsid w:val="00606C4F"/>
    <w:rsid w:val="00606C8E"/>
    <w:rsid w:val="00607DA4"/>
    <w:rsid w:val="00607EE7"/>
    <w:rsid w:val="006107DC"/>
    <w:rsid w:val="00610B8D"/>
    <w:rsid w:val="00610D5D"/>
    <w:rsid w:val="0061228A"/>
    <w:rsid w:val="006164E9"/>
    <w:rsid w:val="00616FB6"/>
    <w:rsid w:val="00617A76"/>
    <w:rsid w:val="00621ED0"/>
    <w:rsid w:val="00622238"/>
    <w:rsid w:val="0062251A"/>
    <w:rsid w:val="00624BB2"/>
    <w:rsid w:val="006265E6"/>
    <w:rsid w:val="00626607"/>
    <w:rsid w:val="0062701B"/>
    <w:rsid w:val="0062722C"/>
    <w:rsid w:val="006316FD"/>
    <w:rsid w:val="0063217A"/>
    <w:rsid w:val="00632329"/>
    <w:rsid w:val="00632434"/>
    <w:rsid w:val="006351D6"/>
    <w:rsid w:val="006359FB"/>
    <w:rsid w:val="006361BC"/>
    <w:rsid w:val="00636A3C"/>
    <w:rsid w:val="00637AD1"/>
    <w:rsid w:val="006406FF"/>
    <w:rsid w:val="00642CD5"/>
    <w:rsid w:val="006452B3"/>
    <w:rsid w:val="00645750"/>
    <w:rsid w:val="00645792"/>
    <w:rsid w:val="006461FA"/>
    <w:rsid w:val="00646784"/>
    <w:rsid w:val="00651CCB"/>
    <w:rsid w:val="00653C47"/>
    <w:rsid w:val="006551A7"/>
    <w:rsid w:val="0065585D"/>
    <w:rsid w:val="00655B51"/>
    <w:rsid w:val="006606FB"/>
    <w:rsid w:val="00662780"/>
    <w:rsid w:val="0066295A"/>
    <w:rsid w:val="00663035"/>
    <w:rsid w:val="006635A3"/>
    <w:rsid w:val="00664055"/>
    <w:rsid w:val="00666CF9"/>
    <w:rsid w:val="00667457"/>
    <w:rsid w:val="00667A61"/>
    <w:rsid w:val="00667CFD"/>
    <w:rsid w:val="00670ED6"/>
    <w:rsid w:val="006712E6"/>
    <w:rsid w:val="00671702"/>
    <w:rsid w:val="00673E32"/>
    <w:rsid w:val="006740B4"/>
    <w:rsid w:val="00674734"/>
    <w:rsid w:val="00674DAD"/>
    <w:rsid w:val="0067541F"/>
    <w:rsid w:val="00676DF8"/>
    <w:rsid w:val="00682A6A"/>
    <w:rsid w:val="006835EB"/>
    <w:rsid w:val="00684D38"/>
    <w:rsid w:val="006858D5"/>
    <w:rsid w:val="00687DBB"/>
    <w:rsid w:val="00694746"/>
    <w:rsid w:val="00695175"/>
    <w:rsid w:val="00695B13"/>
    <w:rsid w:val="00696903"/>
    <w:rsid w:val="00696B1C"/>
    <w:rsid w:val="0069732D"/>
    <w:rsid w:val="006A0818"/>
    <w:rsid w:val="006A196C"/>
    <w:rsid w:val="006A1FE6"/>
    <w:rsid w:val="006A201A"/>
    <w:rsid w:val="006A2B5F"/>
    <w:rsid w:val="006A32C4"/>
    <w:rsid w:val="006A412E"/>
    <w:rsid w:val="006A62A9"/>
    <w:rsid w:val="006A6E26"/>
    <w:rsid w:val="006A72B8"/>
    <w:rsid w:val="006B576E"/>
    <w:rsid w:val="006B5F6E"/>
    <w:rsid w:val="006C127C"/>
    <w:rsid w:val="006C1F05"/>
    <w:rsid w:val="006C2070"/>
    <w:rsid w:val="006C37C7"/>
    <w:rsid w:val="006C4426"/>
    <w:rsid w:val="006C54FD"/>
    <w:rsid w:val="006C70AC"/>
    <w:rsid w:val="006C789B"/>
    <w:rsid w:val="006D0D9A"/>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F07"/>
    <w:rsid w:val="006F5989"/>
    <w:rsid w:val="006F649A"/>
    <w:rsid w:val="006F7040"/>
    <w:rsid w:val="00700EA9"/>
    <w:rsid w:val="00700FAC"/>
    <w:rsid w:val="00701122"/>
    <w:rsid w:val="0070255A"/>
    <w:rsid w:val="0070370E"/>
    <w:rsid w:val="0070385E"/>
    <w:rsid w:val="007045DC"/>
    <w:rsid w:val="00705B99"/>
    <w:rsid w:val="00705BEF"/>
    <w:rsid w:val="00706179"/>
    <w:rsid w:val="00710562"/>
    <w:rsid w:val="00710FF5"/>
    <w:rsid w:val="007113DD"/>
    <w:rsid w:val="00712220"/>
    <w:rsid w:val="0071430B"/>
    <w:rsid w:val="00714991"/>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1BC8"/>
    <w:rsid w:val="007559A1"/>
    <w:rsid w:val="00755EE3"/>
    <w:rsid w:val="00757990"/>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729"/>
    <w:rsid w:val="007C19D8"/>
    <w:rsid w:val="007C2153"/>
    <w:rsid w:val="007C42BE"/>
    <w:rsid w:val="007C4393"/>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B2E"/>
    <w:rsid w:val="007F50F2"/>
    <w:rsid w:val="007F5700"/>
    <w:rsid w:val="007F79E2"/>
    <w:rsid w:val="00800060"/>
    <w:rsid w:val="008002A3"/>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22C07"/>
    <w:rsid w:val="008267EE"/>
    <w:rsid w:val="00830044"/>
    <w:rsid w:val="0083050D"/>
    <w:rsid w:val="00831019"/>
    <w:rsid w:val="008316C3"/>
    <w:rsid w:val="00832E9B"/>
    <w:rsid w:val="008420B1"/>
    <w:rsid w:val="008432ED"/>
    <w:rsid w:val="00843F7D"/>
    <w:rsid w:val="008450F3"/>
    <w:rsid w:val="0084538D"/>
    <w:rsid w:val="00847D03"/>
    <w:rsid w:val="0085226E"/>
    <w:rsid w:val="00852D52"/>
    <w:rsid w:val="00854B5F"/>
    <w:rsid w:val="00855260"/>
    <w:rsid w:val="00856646"/>
    <w:rsid w:val="00860271"/>
    <w:rsid w:val="00861DAC"/>
    <w:rsid w:val="0086227D"/>
    <w:rsid w:val="00863FEE"/>
    <w:rsid w:val="008651DE"/>
    <w:rsid w:val="008653E0"/>
    <w:rsid w:val="0086644A"/>
    <w:rsid w:val="00867C01"/>
    <w:rsid w:val="008730BB"/>
    <w:rsid w:val="00874C6D"/>
    <w:rsid w:val="008753A2"/>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C92"/>
    <w:rsid w:val="00890FD9"/>
    <w:rsid w:val="00891840"/>
    <w:rsid w:val="008920B7"/>
    <w:rsid w:val="0089263F"/>
    <w:rsid w:val="008961D8"/>
    <w:rsid w:val="008966E9"/>
    <w:rsid w:val="008968F6"/>
    <w:rsid w:val="00896C9B"/>
    <w:rsid w:val="008A1F3F"/>
    <w:rsid w:val="008A29F3"/>
    <w:rsid w:val="008A3794"/>
    <w:rsid w:val="008B188A"/>
    <w:rsid w:val="008B25B7"/>
    <w:rsid w:val="008B2B73"/>
    <w:rsid w:val="008B3B65"/>
    <w:rsid w:val="008B47ED"/>
    <w:rsid w:val="008B4A3B"/>
    <w:rsid w:val="008B54B8"/>
    <w:rsid w:val="008B56E5"/>
    <w:rsid w:val="008B6065"/>
    <w:rsid w:val="008B6514"/>
    <w:rsid w:val="008C1025"/>
    <w:rsid w:val="008C1F77"/>
    <w:rsid w:val="008C479F"/>
    <w:rsid w:val="008C595D"/>
    <w:rsid w:val="008C5AFB"/>
    <w:rsid w:val="008D1223"/>
    <w:rsid w:val="008D3CFE"/>
    <w:rsid w:val="008D5E6C"/>
    <w:rsid w:val="008D643A"/>
    <w:rsid w:val="008D72EE"/>
    <w:rsid w:val="008D7C2F"/>
    <w:rsid w:val="008D7F16"/>
    <w:rsid w:val="008E02FD"/>
    <w:rsid w:val="008E08E2"/>
    <w:rsid w:val="008E160B"/>
    <w:rsid w:val="008E20A1"/>
    <w:rsid w:val="008E2B3B"/>
    <w:rsid w:val="008E33D3"/>
    <w:rsid w:val="008E4534"/>
    <w:rsid w:val="008E54DB"/>
    <w:rsid w:val="008E7A53"/>
    <w:rsid w:val="008F1045"/>
    <w:rsid w:val="008F1F5F"/>
    <w:rsid w:val="008F2A31"/>
    <w:rsid w:val="008F3AC5"/>
    <w:rsid w:val="008F3D65"/>
    <w:rsid w:val="008F4CE8"/>
    <w:rsid w:val="008F621A"/>
    <w:rsid w:val="008F6CC8"/>
    <w:rsid w:val="009018E4"/>
    <w:rsid w:val="00901B91"/>
    <w:rsid w:val="00902FD4"/>
    <w:rsid w:val="00903BED"/>
    <w:rsid w:val="00905613"/>
    <w:rsid w:val="00905BF1"/>
    <w:rsid w:val="00907AAA"/>
    <w:rsid w:val="009111B0"/>
    <w:rsid w:val="00913572"/>
    <w:rsid w:val="00914300"/>
    <w:rsid w:val="00915EF9"/>
    <w:rsid w:val="009171E7"/>
    <w:rsid w:val="00917A3B"/>
    <w:rsid w:val="009200DA"/>
    <w:rsid w:val="00920413"/>
    <w:rsid w:val="0092087F"/>
    <w:rsid w:val="009211FA"/>
    <w:rsid w:val="00921703"/>
    <w:rsid w:val="0092377F"/>
    <w:rsid w:val="009244C5"/>
    <w:rsid w:val="009308D8"/>
    <w:rsid w:val="00930DF7"/>
    <w:rsid w:val="009334C0"/>
    <w:rsid w:val="00934575"/>
    <w:rsid w:val="00936821"/>
    <w:rsid w:val="009368DB"/>
    <w:rsid w:val="00936E5D"/>
    <w:rsid w:val="00941C7C"/>
    <w:rsid w:val="0094276A"/>
    <w:rsid w:val="00942C75"/>
    <w:rsid w:val="00943794"/>
    <w:rsid w:val="0094475E"/>
    <w:rsid w:val="0094692A"/>
    <w:rsid w:val="00951195"/>
    <w:rsid w:val="009513E1"/>
    <w:rsid w:val="00952045"/>
    <w:rsid w:val="00952BA5"/>
    <w:rsid w:val="009554FB"/>
    <w:rsid w:val="0095691F"/>
    <w:rsid w:val="00957EEC"/>
    <w:rsid w:val="00963696"/>
    <w:rsid w:val="009642E6"/>
    <w:rsid w:val="009645E2"/>
    <w:rsid w:val="00965CCC"/>
    <w:rsid w:val="009703F1"/>
    <w:rsid w:val="00972BCD"/>
    <w:rsid w:val="0097304E"/>
    <w:rsid w:val="009730EE"/>
    <w:rsid w:val="00973EA5"/>
    <w:rsid w:val="00973FBF"/>
    <w:rsid w:val="00975070"/>
    <w:rsid w:val="0097647D"/>
    <w:rsid w:val="00976754"/>
    <w:rsid w:val="00976B70"/>
    <w:rsid w:val="00977DAC"/>
    <w:rsid w:val="00980BFA"/>
    <w:rsid w:val="00981DC9"/>
    <w:rsid w:val="0098274E"/>
    <w:rsid w:val="00983302"/>
    <w:rsid w:val="00983752"/>
    <w:rsid w:val="00983EF6"/>
    <w:rsid w:val="009842C2"/>
    <w:rsid w:val="0098489B"/>
    <w:rsid w:val="00984B0F"/>
    <w:rsid w:val="00984FE9"/>
    <w:rsid w:val="00986737"/>
    <w:rsid w:val="00987939"/>
    <w:rsid w:val="00987EB0"/>
    <w:rsid w:val="009906A0"/>
    <w:rsid w:val="009927BE"/>
    <w:rsid w:val="00994987"/>
    <w:rsid w:val="00994C49"/>
    <w:rsid w:val="00994EDE"/>
    <w:rsid w:val="009959F3"/>
    <w:rsid w:val="00995FFE"/>
    <w:rsid w:val="00996078"/>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D63"/>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363"/>
    <w:rsid w:val="00A00B17"/>
    <w:rsid w:val="00A01568"/>
    <w:rsid w:val="00A0565B"/>
    <w:rsid w:val="00A05B55"/>
    <w:rsid w:val="00A1042E"/>
    <w:rsid w:val="00A112C1"/>
    <w:rsid w:val="00A1751E"/>
    <w:rsid w:val="00A1794D"/>
    <w:rsid w:val="00A207E1"/>
    <w:rsid w:val="00A20EB8"/>
    <w:rsid w:val="00A20EDD"/>
    <w:rsid w:val="00A21DEB"/>
    <w:rsid w:val="00A220C6"/>
    <w:rsid w:val="00A2334E"/>
    <w:rsid w:val="00A2358C"/>
    <w:rsid w:val="00A2507B"/>
    <w:rsid w:val="00A256C1"/>
    <w:rsid w:val="00A2663A"/>
    <w:rsid w:val="00A30D1A"/>
    <w:rsid w:val="00A31C85"/>
    <w:rsid w:val="00A32C2E"/>
    <w:rsid w:val="00A331D3"/>
    <w:rsid w:val="00A33393"/>
    <w:rsid w:val="00A33A9E"/>
    <w:rsid w:val="00A4067B"/>
    <w:rsid w:val="00A40977"/>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4903"/>
    <w:rsid w:val="00A65D11"/>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22D0"/>
    <w:rsid w:val="00A83140"/>
    <w:rsid w:val="00A843DA"/>
    <w:rsid w:val="00A84593"/>
    <w:rsid w:val="00A84830"/>
    <w:rsid w:val="00A84A60"/>
    <w:rsid w:val="00A8598E"/>
    <w:rsid w:val="00A864C0"/>
    <w:rsid w:val="00A955D9"/>
    <w:rsid w:val="00A96197"/>
    <w:rsid w:val="00A96609"/>
    <w:rsid w:val="00AA091F"/>
    <w:rsid w:val="00AA2334"/>
    <w:rsid w:val="00AA3930"/>
    <w:rsid w:val="00AA46A5"/>
    <w:rsid w:val="00AA4DC4"/>
    <w:rsid w:val="00AA4DFC"/>
    <w:rsid w:val="00AB05C6"/>
    <w:rsid w:val="00AB31BA"/>
    <w:rsid w:val="00AB3244"/>
    <w:rsid w:val="00AB3545"/>
    <w:rsid w:val="00AB489C"/>
    <w:rsid w:val="00AB53EF"/>
    <w:rsid w:val="00AB66D7"/>
    <w:rsid w:val="00AB694F"/>
    <w:rsid w:val="00AB6E73"/>
    <w:rsid w:val="00AC0D95"/>
    <w:rsid w:val="00AC0F3C"/>
    <w:rsid w:val="00AC32C6"/>
    <w:rsid w:val="00AC7023"/>
    <w:rsid w:val="00AD0277"/>
    <w:rsid w:val="00AD0CF9"/>
    <w:rsid w:val="00AD22A3"/>
    <w:rsid w:val="00AD2D38"/>
    <w:rsid w:val="00AD4A39"/>
    <w:rsid w:val="00AD5601"/>
    <w:rsid w:val="00AD657D"/>
    <w:rsid w:val="00AD66AE"/>
    <w:rsid w:val="00AD7BA1"/>
    <w:rsid w:val="00AE0267"/>
    <w:rsid w:val="00AE04AB"/>
    <w:rsid w:val="00AE062F"/>
    <w:rsid w:val="00AE66FD"/>
    <w:rsid w:val="00AE7776"/>
    <w:rsid w:val="00AE7781"/>
    <w:rsid w:val="00AE7DB0"/>
    <w:rsid w:val="00AF075E"/>
    <w:rsid w:val="00AF1078"/>
    <w:rsid w:val="00AF1933"/>
    <w:rsid w:val="00AF5247"/>
    <w:rsid w:val="00AF593A"/>
    <w:rsid w:val="00AF622A"/>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2A1"/>
    <w:rsid w:val="00B3755D"/>
    <w:rsid w:val="00B40A66"/>
    <w:rsid w:val="00B41090"/>
    <w:rsid w:val="00B507C7"/>
    <w:rsid w:val="00B50CF4"/>
    <w:rsid w:val="00B56383"/>
    <w:rsid w:val="00B56F30"/>
    <w:rsid w:val="00B5705C"/>
    <w:rsid w:val="00B57332"/>
    <w:rsid w:val="00B57B39"/>
    <w:rsid w:val="00B57E5D"/>
    <w:rsid w:val="00B602C5"/>
    <w:rsid w:val="00B60E9C"/>
    <w:rsid w:val="00B61073"/>
    <w:rsid w:val="00B616D6"/>
    <w:rsid w:val="00B6395E"/>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36EE"/>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B7BA3"/>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2788"/>
    <w:rsid w:val="00BE2AA4"/>
    <w:rsid w:val="00BE3265"/>
    <w:rsid w:val="00BE4CCB"/>
    <w:rsid w:val="00BE5013"/>
    <w:rsid w:val="00BE6F4C"/>
    <w:rsid w:val="00BE7E70"/>
    <w:rsid w:val="00BF00E9"/>
    <w:rsid w:val="00BF12F0"/>
    <w:rsid w:val="00BF15D4"/>
    <w:rsid w:val="00BF460C"/>
    <w:rsid w:val="00BF5F9C"/>
    <w:rsid w:val="00BF64D4"/>
    <w:rsid w:val="00C024AC"/>
    <w:rsid w:val="00C02F99"/>
    <w:rsid w:val="00C03770"/>
    <w:rsid w:val="00C03FA1"/>
    <w:rsid w:val="00C04982"/>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5F95"/>
    <w:rsid w:val="00C26198"/>
    <w:rsid w:val="00C277CB"/>
    <w:rsid w:val="00C3030F"/>
    <w:rsid w:val="00C31341"/>
    <w:rsid w:val="00C3376D"/>
    <w:rsid w:val="00C34A52"/>
    <w:rsid w:val="00C34F11"/>
    <w:rsid w:val="00C369C9"/>
    <w:rsid w:val="00C40227"/>
    <w:rsid w:val="00C4037C"/>
    <w:rsid w:val="00C40F0C"/>
    <w:rsid w:val="00C42C53"/>
    <w:rsid w:val="00C43B25"/>
    <w:rsid w:val="00C444EA"/>
    <w:rsid w:val="00C50DF8"/>
    <w:rsid w:val="00C5114A"/>
    <w:rsid w:val="00C512C2"/>
    <w:rsid w:val="00C516A4"/>
    <w:rsid w:val="00C53125"/>
    <w:rsid w:val="00C553BB"/>
    <w:rsid w:val="00C55BB5"/>
    <w:rsid w:val="00C57F33"/>
    <w:rsid w:val="00C61681"/>
    <w:rsid w:val="00C64953"/>
    <w:rsid w:val="00C6774C"/>
    <w:rsid w:val="00C745E3"/>
    <w:rsid w:val="00C7467B"/>
    <w:rsid w:val="00C74707"/>
    <w:rsid w:val="00C75C2E"/>
    <w:rsid w:val="00C766EF"/>
    <w:rsid w:val="00C769D3"/>
    <w:rsid w:val="00C773FC"/>
    <w:rsid w:val="00C807AA"/>
    <w:rsid w:val="00C80EE6"/>
    <w:rsid w:val="00C817A7"/>
    <w:rsid w:val="00C860B0"/>
    <w:rsid w:val="00C861B2"/>
    <w:rsid w:val="00C86371"/>
    <w:rsid w:val="00C86975"/>
    <w:rsid w:val="00C90B0A"/>
    <w:rsid w:val="00C92DF3"/>
    <w:rsid w:val="00C952AB"/>
    <w:rsid w:val="00C956CB"/>
    <w:rsid w:val="00C97E4E"/>
    <w:rsid w:val="00CA0CD3"/>
    <w:rsid w:val="00CA2A8B"/>
    <w:rsid w:val="00CA54C6"/>
    <w:rsid w:val="00CA55DD"/>
    <w:rsid w:val="00CA65E9"/>
    <w:rsid w:val="00CB0D2B"/>
    <w:rsid w:val="00CB4339"/>
    <w:rsid w:val="00CB49F9"/>
    <w:rsid w:val="00CB50EB"/>
    <w:rsid w:val="00CB5521"/>
    <w:rsid w:val="00CB6902"/>
    <w:rsid w:val="00CB6A55"/>
    <w:rsid w:val="00CB7EAC"/>
    <w:rsid w:val="00CC06D4"/>
    <w:rsid w:val="00CC0A72"/>
    <w:rsid w:val="00CC1787"/>
    <w:rsid w:val="00CC1890"/>
    <w:rsid w:val="00CC33CC"/>
    <w:rsid w:val="00CC35C9"/>
    <w:rsid w:val="00CC3DCF"/>
    <w:rsid w:val="00CC480B"/>
    <w:rsid w:val="00CC5C31"/>
    <w:rsid w:val="00CC72C5"/>
    <w:rsid w:val="00CC7310"/>
    <w:rsid w:val="00CD332E"/>
    <w:rsid w:val="00CD41C2"/>
    <w:rsid w:val="00CD4ED6"/>
    <w:rsid w:val="00CD51E6"/>
    <w:rsid w:val="00CD521B"/>
    <w:rsid w:val="00CD7DBD"/>
    <w:rsid w:val="00CD7E4E"/>
    <w:rsid w:val="00CE06FC"/>
    <w:rsid w:val="00CE0928"/>
    <w:rsid w:val="00CE0EEA"/>
    <w:rsid w:val="00CE152C"/>
    <w:rsid w:val="00CE2E1D"/>
    <w:rsid w:val="00CE4335"/>
    <w:rsid w:val="00CE665F"/>
    <w:rsid w:val="00CE67ED"/>
    <w:rsid w:val="00CE741F"/>
    <w:rsid w:val="00CF019D"/>
    <w:rsid w:val="00CF0698"/>
    <w:rsid w:val="00CF0E27"/>
    <w:rsid w:val="00CF197E"/>
    <w:rsid w:val="00CF447F"/>
    <w:rsid w:val="00CF4D2B"/>
    <w:rsid w:val="00CF5040"/>
    <w:rsid w:val="00CF5471"/>
    <w:rsid w:val="00D0229F"/>
    <w:rsid w:val="00D03331"/>
    <w:rsid w:val="00D073EA"/>
    <w:rsid w:val="00D07820"/>
    <w:rsid w:val="00D105A9"/>
    <w:rsid w:val="00D10D0A"/>
    <w:rsid w:val="00D12776"/>
    <w:rsid w:val="00D12D35"/>
    <w:rsid w:val="00D12D70"/>
    <w:rsid w:val="00D13333"/>
    <w:rsid w:val="00D1518C"/>
    <w:rsid w:val="00D16387"/>
    <w:rsid w:val="00D17DB4"/>
    <w:rsid w:val="00D2092D"/>
    <w:rsid w:val="00D2258A"/>
    <w:rsid w:val="00D22AE9"/>
    <w:rsid w:val="00D22F2F"/>
    <w:rsid w:val="00D23038"/>
    <w:rsid w:val="00D2327E"/>
    <w:rsid w:val="00D236EA"/>
    <w:rsid w:val="00D314E9"/>
    <w:rsid w:val="00D31AFE"/>
    <w:rsid w:val="00D332D6"/>
    <w:rsid w:val="00D346A7"/>
    <w:rsid w:val="00D346FC"/>
    <w:rsid w:val="00D35444"/>
    <w:rsid w:val="00D3691D"/>
    <w:rsid w:val="00D371C4"/>
    <w:rsid w:val="00D406A2"/>
    <w:rsid w:val="00D41ADE"/>
    <w:rsid w:val="00D4296D"/>
    <w:rsid w:val="00D431ED"/>
    <w:rsid w:val="00D43811"/>
    <w:rsid w:val="00D43C2F"/>
    <w:rsid w:val="00D458F7"/>
    <w:rsid w:val="00D45BA6"/>
    <w:rsid w:val="00D4648E"/>
    <w:rsid w:val="00D471D1"/>
    <w:rsid w:val="00D50778"/>
    <w:rsid w:val="00D50A2B"/>
    <w:rsid w:val="00D50E81"/>
    <w:rsid w:val="00D54274"/>
    <w:rsid w:val="00D560EF"/>
    <w:rsid w:val="00D56A55"/>
    <w:rsid w:val="00D60EC2"/>
    <w:rsid w:val="00D6321C"/>
    <w:rsid w:val="00D634D8"/>
    <w:rsid w:val="00D63C2D"/>
    <w:rsid w:val="00D651FF"/>
    <w:rsid w:val="00D6579D"/>
    <w:rsid w:val="00D65A32"/>
    <w:rsid w:val="00D6730E"/>
    <w:rsid w:val="00D71019"/>
    <w:rsid w:val="00D710CD"/>
    <w:rsid w:val="00D71DEB"/>
    <w:rsid w:val="00D72690"/>
    <w:rsid w:val="00D7374F"/>
    <w:rsid w:val="00D73882"/>
    <w:rsid w:val="00D74A71"/>
    <w:rsid w:val="00D754F5"/>
    <w:rsid w:val="00D75D6C"/>
    <w:rsid w:val="00D80609"/>
    <w:rsid w:val="00D82BB6"/>
    <w:rsid w:val="00D832B6"/>
    <w:rsid w:val="00D83EBA"/>
    <w:rsid w:val="00D84C46"/>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0685"/>
    <w:rsid w:val="00DC2F1C"/>
    <w:rsid w:val="00DC2F84"/>
    <w:rsid w:val="00DC309B"/>
    <w:rsid w:val="00DC4BA2"/>
    <w:rsid w:val="00DC4E7E"/>
    <w:rsid w:val="00DC6A5F"/>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75F"/>
    <w:rsid w:val="00E1495B"/>
    <w:rsid w:val="00E15234"/>
    <w:rsid w:val="00E17346"/>
    <w:rsid w:val="00E17361"/>
    <w:rsid w:val="00E217A6"/>
    <w:rsid w:val="00E21BE2"/>
    <w:rsid w:val="00E22994"/>
    <w:rsid w:val="00E23047"/>
    <w:rsid w:val="00E23270"/>
    <w:rsid w:val="00E260CE"/>
    <w:rsid w:val="00E3020A"/>
    <w:rsid w:val="00E309FD"/>
    <w:rsid w:val="00E32D44"/>
    <w:rsid w:val="00E334C2"/>
    <w:rsid w:val="00E33E89"/>
    <w:rsid w:val="00E34BC5"/>
    <w:rsid w:val="00E37F85"/>
    <w:rsid w:val="00E403D4"/>
    <w:rsid w:val="00E403F2"/>
    <w:rsid w:val="00E40561"/>
    <w:rsid w:val="00E40D14"/>
    <w:rsid w:val="00E414F9"/>
    <w:rsid w:val="00E41C40"/>
    <w:rsid w:val="00E42DD4"/>
    <w:rsid w:val="00E4523D"/>
    <w:rsid w:val="00E4533C"/>
    <w:rsid w:val="00E50150"/>
    <w:rsid w:val="00E5049F"/>
    <w:rsid w:val="00E504D8"/>
    <w:rsid w:val="00E5175E"/>
    <w:rsid w:val="00E530F0"/>
    <w:rsid w:val="00E5463B"/>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1BEB"/>
    <w:rsid w:val="00E73451"/>
    <w:rsid w:val="00E747D4"/>
    <w:rsid w:val="00E760EE"/>
    <w:rsid w:val="00E76995"/>
    <w:rsid w:val="00E80E43"/>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E63"/>
    <w:rsid w:val="00ED5F98"/>
    <w:rsid w:val="00EE0709"/>
    <w:rsid w:val="00EE0B92"/>
    <w:rsid w:val="00EE0F0E"/>
    <w:rsid w:val="00EE12C8"/>
    <w:rsid w:val="00EE2463"/>
    <w:rsid w:val="00EE2860"/>
    <w:rsid w:val="00EE28D2"/>
    <w:rsid w:val="00EE46CD"/>
    <w:rsid w:val="00EE4801"/>
    <w:rsid w:val="00EE68D2"/>
    <w:rsid w:val="00EE71E6"/>
    <w:rsid w:val="00EF14B7"/>
    <w:rsid w:val="00EF3F0F"/>
    <w:rsid w:val="00EF43E3"/>
    <w:rsid w:val="00EF44AD"/>
    <w:rsid w:val="00EF530C"/>
    <w:rsid w:val="00EF753E"/>
    <w:rsid w:val="00F0148C"/>
    <w:rsid w:val="00F014F8"/>
    <w:rsid w:val="00F02C0B"/>
    <w:rsid w:val="00F03362"/>
    <w:rsid w:val="00F03432"/>
    <w:rsid w:val="00F0426C"/>
    <w:rsid w:val="00F06BD2"/>
    <w:rsid w:val="00F07812"/>
    <w:rsid w:val="00F07D03"/>
    <w:rsid w:val="00F11D99"/>
    <w:rsid w:val="00F11F87"/>
    <w:rsid w:val="00F1370D"/>
    <w:rsid w:val="00F13937"/>
    <w:rsid w:val="00F13F80"/>
    <w:rsid w:val="00F16F54"/>
    <w:rsid w:val="00F17267"/>
    <w:rsid w:val="00F22886"/>
    <w:rsid w:val="00F24A30"/>
    <w:rsid w:val="00F25015"/>
    <w:rsid w:val="00F2639A"/>
    <w:rsid w:val="00F2696D"/>
    <w:rsid w:val="00F26A9E"/>
    <w:rsid w:val="00F27587"/>
    <w:rsid w:val="00F30431"/>
    <w:rsid w:val="00F307F9"/>
    <w:rsid w:val="00F311C3"/>
    <w:rsid w:val="00F3131F"/>
    <w:rsid w:val="00F31D6E"/>
    <w:rsid w:val="00F32538"/>
    <w:rsid w:val="00F334B0"/>
    <w:rsid w:val="00F33741"/>
    <w:rsid w:val="00F34297"/>
    <w:rsid w:val="00F34A00"/>
    <w:rsid w:val="00F34D93"/>
    <w:rsid w:val="00F34F38"/>
    <w:rsid w:val="00F35CC5"/>
    <w:rsid w:val="00F36294"/>
    <w:rsid w:val="00F37675"/>
    <w:rsid w:val="00F37802"/>
    <w:rsid w:val="00F41ADF"/>
    <w:rsid w:val="00F424FD"/>
    <w:rsid w:val="00F42C4E"/>
    <w:rsid w:val="00F4320A"/>
    <w:rsid w:val="00F435BA"/>
    <w:rsid w:val="00F4389F"/>
    <w:rsid w:val="00F4431B"/>
    <w:rsid w:val="00F51992"/>
    <w:rsid w:val="00F53B92"/>
    <w:rsid w:val="00F56B0E"/>
    <w:rsid w:val="00F60CF6"/>
    <w:rsid w:val="00F62AEB"/>
    <w:rsid w:val="00F639C2"/>
    <w:rsid w:val="00F63A6D"/>
    <w:rsid w:val="00F655F3"/>
    <w:rsid w:val="00F65DB8"/>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15CC"/>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7C41461"/>
  <w15:docId w15:val="{5B86278C-4169-41F6-90CB-3C17959CB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iPriority="0"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 w:type="character" w:customStyle="1" w:styleId="description">
    <w:name w:val="description"/>
    <w:basedOn w:val="a0"/>
    <w:rsid w:val="00471FDC"/>
  </w:style>
  <w:style w:type="character" w:customStyle="1" w:styleId="Other1">
    <w:name w:val="Other|1_"/>
    <w:basedOn w:val="a0"/>
    <w:link w:val="Other10"/>
    <w:rsid w:val="008002A3"/>
    <w:rPr>
      <w:sz w:val="26"/>
      <w:szCs w:val="26"/>
    </w:rPr>
  </w:style>
  <w:style w:type="paragraph" w:customStyle="1" w:styleId="Other10">
    <w:name w:val="Other|1"/>
    <w:basedOn w:val="a"/>
    <w:link w:val="Other1"/>
    <w:rsid w:val="008002A3"/>
    <w:pPr>
      <w:jc w:val="center"/>
    </w:pPr>
    <w:rPr>
      <w:kern w:val="0"/>
      <w:sz w:val="26"/>
      <w:szCs w:val="26"/>
    </w:rPr>
  </w:style>
  <w:style w:type="table" w:customStyle="1" w:styleId="14">
    <w:name w:val="网格型1"/>
    <w:basedOn w:val="a1"/>
    <w:next w:val="af0"/>
    <w:rsid w:val="008002A3"/>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582682949">
      <w:bodyDiv w:val="1"/>
      <w:marLeft w:val="0"/>
      <w:marRight w:val="0"/>
      <w:marTop w:val="0"/>
      <w:marBottom w:val="0"/>
      <w:divBdr>
        <w:top w:val="none" w:sz="0" w:space="0" w:color="auto"/>
        <w:left w:val="none" w:sz="0" w:space="0" w:color="auto"/>
        <w:bottom w:val="none" w:sz="0" w:space="0" w:color="auto"/>
        <w:right w:val="none" w:sz="0" w:space="0" w:color="auto"/>
      </w:divBdr>
      <w:divsChild>
        <w:div w:id="741878786">
          <w:marLeft w:val="0"/>
          <w:marRight w:val="0"/>
          <w:marTop w:val="0"/>
          <w:marBottom w:val="225"/>
          <w:divBdr>
            <w:top w:val="none" w:sz="0" w:space="0" w:color="auto"/>
            <w:left w:val="none" w:sz="0" w:space="0" w:color="auto"/>
            <w:bottom w:val="none" w:sz="0" w:space="0" w:color="auto"/>
            <w:right w:val="none" w:sz="0" w:space="0" w:color="auto"/>
          </w:divBdr>
        </w:div>
        <w:div w:id="959997542">
          <w:marLeft w:val="0"/>
          <w:marRight w:val="0"/>
          <w:marTop w:val="0"/>
          <w:marBottom w:val="225"/>
          <w:divBdr>
            <w:top w:val="none" w:sz="0" w:space="0" w:color="auto"/>
            <w:left w:val="none" w:sz="0" w:space="0" w:color="auto"/>
            <w:bottom w:val="none" w:sz="0" w:space="0" w:color="auto"/>
            <w:right w:val="none" w:sz="0" w:space="0" w:color="auto"/>
          </w:divBdr>
          <w:divsChild>
            <w:div w:id="1354720658">
              <w:marLeft w:val="300"/>
              <w:marRight w:val="0"/>
              <w:marTop w:val="0"/>
              <w:marBottom w:val="45"/>
              <w:divBdr>
                <w:top w:val="single" w:sz="6" w:space="0" w:color="E0E0E0"/>
                <w:left w:val="single" w:sz="6" w:space="0" w:color="E0E0E0"/>
                <w:bottom w:val="single" w:sz="6" w:space="0" w:color="E0E0E0"/>
                <w:right w:val="single" w:sz="6" w:space="0" w:color="E0E0E0"/>
              </w:divBdr>
            </w:div>
          </w:divsChild>
        </w:div>
        <w:div w:id="264117424">
          <w:marLeft w:val="0"/>
          <w:marRight w:val="0"/>
          <w:marTop w:val="0"/>
          <w:marBottom w:val="225"/>
          <w:divBdr>
            <w:top w:val="none" w:sz="0" w:space="0" w:color="auto"/>
            <w:left w:val="none" w:sz="0" w:space="0" w:color="auto"/>
            <w:bottom w:val="none" w:sz="0" w:space="0" w:color="auto"/>
            <w:right w:val="none" w:sz="0" w:space="0" w:color="auto"/>
          </w:divBdr>
        </w:div>
      </w:divsChild>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ABCF6B-1282-444D-B65C-7EC5C98AF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TotalTime>
  <Pages>7</Pages>
  <Words>698</Words>
  <Characters>3979</Characters>
  <Application>Microsoft Office Word</Application>
  <DocSecurity>0</DocSecurity>
  <Lines>33</Lines>
  <Paragraphs>9</Paragraphs>
  <ScaleCrop>false</ScaleCrop>
  <Company>Microsoft</Company>
  <LinksUpToDate>false</LinksUpToDate>
  <CharactersWithSpaces>4668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330</cp:revision>
  <cp:lastPrinted>2011-12-16T16:54:00Z</cp:lastPrinted>
  <dcterms:created xsi:type="dcterms:W3CDTF">2020-02-10T03:14:00Z</dcterms:created>
  <dcterms:modified xsi:type="dcterms:W3CDTF">2023-02-27T05:29:00Z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