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2079"/>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795"/>
        <w:gridCol w:w="1653"/>
        <w:gridCol w:w="2977"/>
      </w:tblGrid>
      <w:tr w:rsidR="00F842AB" w14:paraId="5C5A5CB3" w14:textId="77777777">
        <w:trPr>
          <w:trHeight w:val="419"/>
        </w:trPr>
        <w:tc>
          <w:tcPr>
            <w:tcW w:w="1526" w:type="dxa"/>
            <w:vAlign w:val="center"/>
          </w:tcPr>
          <w:p w14:paraId="18519B9E" w14:textId="77777777" w:rsidR="00F842AB" w:rsidRDefault="00292028">
            <w:pPr>
              <w:jc w:val="center"/>
              <w:rPr>
                <w:rFonts w:ascii="仿宋" w:eastAsia="仿宋" w:hAnsi="仿宋"/>
              </w:rPr>
            </w:pPr>
            <w:r>
              <w:rPr>
                <w:rFonts w:ascii="仿宋" w:eastAsia="仿宋" w:hAnsi="仿宋" w:hint="eastAsia"/>
              </w:rPr>
              <w:t>合同名称</w:t>
            </w:r>
          </w:p>
        </w:tc>
        <w:tc>
          <w:tcPr>
            <w:tcW w:w="7701" w:type="dxa"/>
            <w:gridSpan w:val="4"/>
            <w:vAlign w:val="center"/>
          </w:tcPr>
          <w:p w14:paraId="0DCBBE90" w14:textId="750714E5" w:rsidR="00F842AB" w:rsidRDefault="00F842AB">
            <w:pPr>
              <w:rPr>
                <w:rFonts w:ascii="仿宋" w:eastAsia="仿宋" w:hAnsi="仿宋"/>
              </w:rPr>
            </w:pPr>
          </w:p>
        </w:tc>
      </w:tr>
      <w:tr w:rsidR="00F842AB" w14:paraId="5686E8E5" w14:textId="77777777">
        <w:trPr>
          <w:trHeight w:val="397"/>
        </w:trPr>
        <w:tc>
          <w:tcPr>
            <w:tcW w:w="1526" w:type="dxa"/>
            <w:vAlign w:val="center"/>
          </w:tcPr>
          <w:p w14:paraId="11A31652" w14:textId="77777777" w:rsidR="00F842AB" w:rsidRDefault="00292028">
            <w:pPr>
              <w:jc w:val="center"/>
              <w:rPr>
                <w:rFonts w:ascii="仿宋" w:eastAsia="仿宋" w:hAnsi="仿宋"/>
              </w:rPr>
            </w:pPr>
            <w:r>
              <w:rPr>
                <w:rFonts w:ascii="仿宋" w:eastAsia="仿宋" w:hAnsi="仿宋" w:hint="eastAsia"/>
              </w:rPr>
              <w:t>合同相对方</w:t>
            </w:r>
          </w:p>
        </w:tc>
        <w:tc>
          <w:tcPr>
            <w:tcW w:w="7701" w:type="dxa"/>
            <w:gridSpan w:val="4"/>
            <w:vAlign w:val="center"/>
          </w:tcPr>
          <w:p w14:paraId="389C12B8" w14:textId="69AD1B8C" w:rsidR="00F842AB" w:rsidRDefault="00F842AB">
            <w:pPr>
              <w:rPr>
                <w:rFonts w:ascii="仿宋" w:eastAsia="仿宋" w:hAnsi="仿宋"/>
              </w:rPr>
            </w:pPr>
          </w:p>
        </w:tc>
      </w:tr>
      <w:tr w:rsidR="00F842AB" w14:paraId="25E8C23C" w14:textId="77777777">
        <w:trPr>
          <w:trHeight w:val="397"/>
        </w:trPr>
        <w:tc>
          <w:tcPr>
            <w:tcW w:w="1526" w:type="dxa"/>
            <w:vAlign w:val="center"/>
          </w:tcPr>
          <w:p w14:paraId="10A1810C" w14:textId="77777777" w:rsidR="00F842AB" w:rsidRDefault="00292028">
            <w:pPr>
              <w:jc w:val="center"/>
              <w:rPr>
                <w:rFonts w:ascii="仿宋" w:eastAsia="仿宋" w:hAnsi="仿宋"/>
              </w:rPr>
            </w:pPr>
            <w:r>
              <w:rPr>
                <w:rFonts w:ascii="仿宋" w:eastAsia="仿宋" w:hAnsi="仿宋" w:hint="eastAsia"/>
              </w:rPr>
              <w:t>合同编号</w:t>
            </w:r>
          </w:p>
        </w:tc>
        <w:tc>
          <w:tcPr>
            <w:tcW w:w="3071" w:type="dxa"/>
            <w:gridSpan w:val="2"/>
            <w:vAlign w:val="center"/>
          </w:tcPr>
          <w:p w14:paraId="1EE05366" w14:textId="77777777" w:rsidR="00F842AB" w:rsidRDefault="00F842AB">
            <w:pPr>
              <w:rPr>
                <w:rFonts w:ascii="仿宋" w:eastAsia="仿宋" w:hAnsi="仿宋"/>
              </w:rPr>
            </w:pPr>
          </w:p>
        </w:tc>
        <w:tc>
          <w:tcPr>
            <w:tcW w:w="1653" w:type="dxa"/>
            <w:vAlign w:val="center"/>
          </w:tcPr>
          <w:p w14:paraId="1EEC1FB6" w14:textId="77777777" w:rsidR="00F842AB" w:rsidRDefault="00292028">
            <w:pPr>
              <w:jc w:val="center"/>
              <w:rPr>
                <w:rFonts w:ascii="仿宋" w:eastAsia="仿宋" w:hAnsi="仿宋"/>
              </w:rPr>
            </w:pPr>
            <w:r>
              <w:rPr>
                <w:rFonts w:ascii="仿宋" w:eastAsia="仿宋" w:hAnsi="仿宋" w:hint="eastAsia"/>
              </w:rPr>
              <w:t>标的额</w:t>
            </w:r>
          </w:p>
        </w:tc>
        <w:tc>
          <w:tcPr>
            <w:tcW w:w="2977" w:type="dxa"/>
            <w:vAlign w:val="center"/>
          </w:tcPr>
          <w:p w14:paraId="638950AC" w14:textId="77777777" w:rsidR="00F842AB" w:rsidRDefault="00F842AB">
            <w:pPr>
              <w:rPr>
                <w:rFonts w:ascii="仿宋" w:eastAsia="仿宋" w:hAnsi="仿宋"/>
              </w:rPr>
            </w:pPr>
          </w:p>
        </w:tc>
      </w:tr>
      <w:tr w:rsidR="00F842AB" w14:paraId="2A2165AF" w14:textId="77777777">
        <w:trPr>
          <w:trHeight w:val="397"/>
        </w:trPr>
        <w:tc>
          <w:tcPr>
            <w:tcW w:w="1526" w:type="dxa"/>
            <w:vAlign w:val="center"/>
          </w:tcPr>
          <w:p w14:paraId="6D7032EA" w14:textId="77777777" w:rsidR="00F842AB" w:rsidRDefault="00292028">
            <w:pPr>
              <w:jc w:val="center"/>
              <w:rPr>
                <w:rFonts w:ascii="仿宋" w:eastAsia="仿宋" w:hAnsi="仿宋"/>
              </w:rPr>
            </w:pPr>
            <w:r>
              <w:rPr>
                <w:rFonts w:ascii="仿宋" w:eastAsia="仿宋" w:hAnsi="仿宋" w:hint="eastAsia"/>
              </w:rPr>
              <w:t>合同类型</w:t>
            </w:r>
          </w:p>
        </w:tc>
        <w:tc>
          <w:tcPr>
            <w:tcW w:w="7701" w:type="dxa"/>
            <w:gridSpan w:val="4"/>
            <w:vAlign w:val="center"/>
          </w:tcPr>
          <w:p w14:paraId="045E20EA" w14:textId="210E32EA" w:rsidR="00F842AB" w:rsidRDefault="00292028">
            <w:pPr>
              <w:jc w:val="left"/>
              <w:rPr>
                <w:rFonts w:ascii="仿宋" w:eastAsia="仿宋" w:hAnsi="仿宋"/>
                <w:u w:val="single"/>
              </w:rPr>
            </w:pPr>
            <w:r>
              <w:rPr>
                <w:rFonts w:ascii="仿宋" w:eastAsia="仿宋" w:hAnsi="仿宋" w:hint="eastAsia"/>
              </w:rPr>
              <w:sym w:font="Wingdings" w:char="F06F"/>
            </w:r>
            <w:r>
              <w:rPr>
                <w:rFonts w:ascii="仿宋" w:eastAsia="仿宋" w:hAnsi="仿宋" w:hint="eastAsia"/>
              </w:rPr>
              <w:t>采购</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基建</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修缮</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租赁</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人事劳动</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校企</w:t>
            </w:r>
            <w:r>
              <w:rPr>
                <w:rFonts w:ascii="仿宋" w:eastAsia="仿宋" w:hAnsi="仿宋" w:hint="eastAsia"/>
              </w:rPr>
              <w:t>/</w:t>
            </w:r>
            <w:r>
              <w:rPr>
                <w:rFonts w:ascii="仿宋" w:eastAsia="仿宋" w:hAnsi="仿宋" w:hint="eastAsia"/>
              </w:rPr>
              <w:t>地合作</w:t>
            </w:r>
            <w:r>
              <w:rPr>
                <w:rFonts w:ascii="仿宋" w:eastAsia="仿宋" w:hAnsi="仿宋" w:hint="eastAsia"/>
              </w:rPr>
              <w:t xml:space="preserve"> </w:t>
            </w:r>
            <w:r>
              <w:rPr>
                <w:rFonts w:ascii="仿宋" w:eastAsia="仿宋" w:hAnsi="仿宋" w:hint="eastAsia"/>
              </w:rPr>
              <w:sym w:font="Wingdings" w:char="F06F"/>
            </w:r>
            <w:r>
              <w:rPr>
                <w:rFonts w:ascii="仿宋" w:eastAsia="仿宋" w:hAnsi="仿宋" w:hint="eastAsia"/>
              </w:rPr>
              <w:t>培训</w:t>
            </w:r>
            <w:r>
              <w:rPr>
                <w:rFonts w:ascii="仿宋" w:eastAsia="仿宋" w:hAnsi="仿宋" w:hint="eastAsia"/>
              </w:rPr>
              <w:t xml:space="preserve"> </w:t>
            </w:r>
            <w:r w:rsidR="00026AC2">
              <w:rPr>
                <w:rFonts w:ascii="仿宋" w:eastAsia="仿宋" w:hAnsi="仿宋" w:hint="eastAsia"/>
              </w:rPr>
              <w:sym w:font="Wingdings" w:char="F06F"/>
            </w:r>
            <w:r>
              <w:rPr>
                <w:rFonts w:ascii="仿宋" w:eastAsia="仿宋" w:hAnsi="仿宋" w:hint="eastAsia"/>
              </w:rPr>
              <w:t>其它</w:t>
            </w:r>
            <w:r>
              <w:rPr>
                <w:rFonts w:ascii="仿宋" w:eastAsia="仿宋" w:hAnsi="仿宋" w:hint="eastAsia"/>
              </w:rPr>
              <w:t xml:space="preserve"> </w:t>
            </w:r>
            <w:r w:rsidR="00026AC2">
              <w:rPr>
                <w:rFonts w:ascii="仿宋" w:eastAsia="仿宋" w:hAnsi="仿宋" w:hint="eastAsia"/>
                <w:u w:val="single"/>
              </w:rPr>
              <w:t xml:space="preserve"> </w:t>
            </w:r>
            <w:r w:rsidR="00026AC2">
              <w:rPr>
                <w:rFonts w:ascii="仿宋" w:eastAsia="仿宋" w:hAnsi="仿宋"/>
                <w:u w:val="single"/>
              </w:rPr>
              <w:t xml:space="preserve">    </w:t>
            </w:r>
          </w:p>
        </w:tc>
      </w:tr>
      <w:tr w:rsidR="00F842AB" w14:paraId="32BD3A4E" w14:textId="77777777">
        <w:trPr>
          <w:trHeight w:val="397"/>
        </w:trPr>
        <w:tc>
          <w:tcPr>
            <w:tcW w:w="1526" w:type="dxa"/>
            <w:vAlign w:val="center"/>
          </w:tcPr>
          <w:p w14:paraId="5E46B8A6" w14:textId="77777777" w:rsidR="00F842AB" w:rsidRDefault="00292028">
            <w:pPr>
              <w:spacing w:line="280" w:lineRule="exact"/>
              <w:jc w:val="center"/>
              <w:rPr>
                <w:rFonts w:ascii="仿宋" w:eastAsia="仿宋" w:hAnsi="仿宋"/>
              </w:rPr>
            </w:pPr>
            <w:r>
              <w:rPr>
                <w:rFonts w:ascii="仿宋" w:eastAsia="仿宋" w:hAnsi="仿宋" w:hint="eastAsia"/>
              </w:rPr>
              <w:t>合同承办单位</w:t>
            </w:r>
          </w:p>
        </w:tc>
        <w:tc>
          <w:tcPr>
            <w:tcW w:w="3071" w:type="dxa"/>
            <w:gridSpan w:val="2"/>
            <w:vAlign w:val="center"/>
          </w:tcPr>
          <w:p w14:paraId="5A269C7C" w14:textId="77777777" w:rsidR="00F842AB" w:rsidRDefault="00F842AB">
            <w:pPr>
              <w:jc w:val="center"/>
              <w:rPr>
                <w:rFonts w:ascii="仿宋" w:eastAsia="仿宋" w:hAnsi="仿宋"/>
              </w:rPr>
            </w:pPr>
          </w:p>
        </w:tc>
        <w:tc>
          <w:tcPr>
            <w:tcW w:w="1653" w:type="dxa"/>
            <w:vAlign w:val="center"/>
          </w:tcPr>
          <w:p w14:paraId="164E1545" w14:textId="77777777" w:rsidR="00F842AB" w:rsidRDefault="00292028">
            <w:pPr>
              <w:jc w:val="center"/>
              <w:rPr>
                <w:rFonts w:ascii="仿宋" w:eastAsia="仿宋" w:hAnsi="仿宋"/>
              </w:rPr>
            </w:pPr>
            <w:r>
              <w:rPr>
                <w:rFonts w:ascii="仿宋" w:eastAsia="仿宋" w:hAnsi="仿宋" w:hint="eastAsia"/>
              </w:rPr>
              <w:t>使用经费号</w:t>
            </w:r>
          </w:p>
        </w:tc>
        <w:tc>
          <w:tcPr>
            <w:tcW w:w="2977" w:type="dxa"/>
            <w:vAlign w:val="center"/>
          </w:tcPr>
          <w:p w14:paraId="4C92B1D6" w14:textId="77777777" w:rsidR="00F842AB" w:rsidRDefault="00F842AB">
            <w:pPr>
              <w:rPr>
                <w:rFonts w:ascii="仿宋" w:eastAsia="仿宋" w:hAnsi="仿宋"/>
              </w:rPr>
            </w:pPr>
          </w:p>
        </w:tc>
      </w:tr>
      <w:tr w:rsidR="00F842AB" w14:paraId="0E8CE25A" w14:textId="77777777">
        <w:trPr>
          <w:trHeight w:val="130"/>
        </w:trPr>
        <w:tc>
          <w:tcPr>
            <w:tcW w:w="1526" w:type="dxa"/>
            <w:vMerge w:val="restart"/>
            <w:vAlign w:val="center"/>
          </w:tcPr>
          <w:p w14:paraId="20729AD4" w14:textId="77777777" w:rsidR="00F842AB" w:rsidRDefault="00292028">
            <w:pPr>
              <w:jc w:val="center"/>
              <w:rPr>
                <w:rFonts w:ascii="仿宋" w:eastAsia="仿宋" w:hAnsi="仿宋"/>
              </w:rPr>
            </w:pPr>
            <w:r>
              <w:rPr>
                <w:rFonts w:ascii="仿宋" w:eastAsia="仿宋" w:hAnsi="仿宋" w:hint="eastAsia"/>
              </w:rPr>
              <w:t>承办人</w:t>
            </w:r>
          </w:p>
        </w:tc>
        <w:tc>
          <w:tcPr>
            <w:tcW w:w="1276" w:type="dxa"/>
            <w:vAlign w:val="center"/>
          </w:tcPr>
          <w:p w14:paraId="67AA7E58" w14:textId="77777777" w:rsidR="00F842AB" w:rsidRDefault="00292028">
            <w:pPr>
              <w:jc w:val="center"/>
              <w:rPr>
                <w:rFonts w:ascii="仿宋" w:eastAsia="仿宋" w:hAnsi="仿宋"/>
              </w:rPr>
            </w:pPr>
            <w:r>
              <w:rPr>
                <w:rFonts w:ascii="仿宋" w:eastAsia="仿宋" w:hAnsi="仿宋" w:hint="eastAsia"/>
              </w:rPr>
              <w:t>姓名</w:t>
            </w:r>
          </w:p>
        </w:tc>
        <w:tc>
          <w:tcPr>
            <w:tcW w:w="1795" w:type="dxa"/>
            <w:vAlign w:val="center"/>
          </w:tcPr>
          <w:p w14:paraId="12BDF32D" w14:textId="77777777" w:rsidR="00F842AB" w:rsidRDefault="00F842AB">
            <w:pPr>
              <w:rPr>
                <w:rFonts w:ascii="仿宋" w:eastAsia="仿宋" w:hAnsi="仿宋"/>
              </w:rPr>
            </w:pPr>
          </w:p>
        </w:tc>
        <w:tc>
          <w:tcPr>
            <w:tcW w:w="1653" w:type="dxa"/>
            <w:vMerge w:val="restart"/>
            <w:vAlign w:val="center"/>
          </w:tcPr>
          <w:p w14:paraId="1C26CCD5" w14:textId="77777777" w:rsidR="00F842AB" w:rsidRDefault="00292028">
            <w:pPr>
              <w:jc w:val="center"/>
              <w:rPr>
                <w:rFonts w:ascii="仿宋" w:eastAsia="仿宋" w:hAnsi="仿宋"/>
              </w:rPr>
            </w:pPr>
            <w:r>
              <w:rPr>
                <w:rFonts w:ascii="仿宋" w:eastAsia="仿宋" w:hAnsi="仿宋" w:hint="eastAsia"/>
              </w:rPr>
              <w:t>联系方式</w:t>
            </w:r>
          </w:p>
        </w:tc>
        <w:tc>
          <w:tcPr>
            <w:tcW w:w="2977" w:type="dxa"/>
            <w:vMerge w:val="restart"/>
            <w:vAlign w:val="center"/>
          </w:tcPr>
          <w:p w14:paraId="178CC5CC" w14:textId="77777777" w:rsidR="00F842AB" w:rsidRDefault="00F842AB">
            <w:pPr>
              <w:rPr>
                <w:rFonts w:ascii="仿宋" w:eastAsia="仿宋" w:hAnsi="仿宋"/>
              </w:rPr>
            </w:pPr>
          </w:p>
        </w:tc>
      </w:tr>
      <w:tr w:rsidR="00F842AB" w14:paraId="0595B526" w14:textId="77777777">
        <w:trPr>
          <w:trHeight w:val="130"/>
        </w:trPr>
        <w:tc>
          <w:tcPr>
            <w:tcW w:w="1526" w:type="dxa"/>
            <w:vMerge/>
            <w:vAlign w:val="center"/>
          </w:tcPr>
          <w:p w14:paraId="4DD455DC" w14:textId="77777777" w:rsidR="00F842AB" w:rsidRDefault="00F842AB">
            <w:pPr>
              <w:jc w:val="center"/>
              <w:rPr>
                <w:rFonts w:ascii="仿宋" w:eastAsia="仿宋" w:hAnsi="仿宋"/>
              </w:rPr>
            </w:pPr>
          </w:p>
        </w:tc>
        <w:tc>
          <w:tcPr>
            <w:tcW w:w="1276" w:type="dxa"/>
            <w:vAlign w:val="center"/>
          </w:tcPr>
          <w:p w14:paraId="65EEB77B" w14:textId="77777777" w:rsidR="00F842AB" w:rsidRDefault="00292028">
            <w:pPr>
              <w:jc w:val="center"/>
              <w:rPr>
                <w:rFonts w:ascii="仿宋" w:eastAsia="仿宋" w:hAnsi="仿宋"/>
              </w:rPr>
            </w:pPr>
            <w:r>
              <w:rPr>
                <w:rFonts w:ascii="仿宋" w:eastAsia="仿宋" w:hAnsi="仿宋" w:hint="eastAsia"/>
              </w:rPr>
              <w:t>工号</w:t>
            </w:r>
          </w:p>
        </w:tc>
        <w:tc>
          <w:tcPr>
            <w:tcW w:w="1795" w:type="dxa"/>
            <w:vAlign w:val="center"/>
          </w:tcPr>
          <w:p w14:paraId="1201CC5E" w14:textId="77777777" w:rsidR="00F842AB" w:rsidRDefault="00F842AB">
            <w:pPr>
              <w:rPr>
                <w:rFonts w:ascii="仿宋" w:eastAsia="仿宋" w:hAnsi="仿宋"/>
              </w:rPr>
            </w:pPr>
          </w:p>
        </w:tc>
        <w:tc>
          <w:tcPr>
            <w:tcW w:w="1653" w:type="dxa"/>
            <w:vMerge/>
            <w:vAlign w:val="center"/>
          </w:tcPr>
          <w:p w14:paraId="6A09EE17" w14:textId="77777777" w:rsidR="00F842AB" w:rsidRDefault="00F842AB">
            <w:pPr>
              <w:rPr>
                <w:rFonts w:ascii="仿宋" w:eastAsia="仿宋" w:hAnsi="仿宋"/>
              </w:rPr>
            </w:pPr>
          </w:p>
        </w:tc>
        <w:tc>
          <w:tcPr>
            <w:tcW w:w="2977" w:type="dxa"/>
            <w:vMerge/>
            <w:vAlign w:val="center"/>
          </w:tcPr>
          <w:p w14:paraId="19FFCE30" w14:textId="77777777" w:rsidR="00F842AB" w:rsidRDefault="00F842AB">
            <w:pPr>
              <w:rPr>
                <w:rFonts w:ascii="仿宋" w:eastAsia="仿宋" w:hAnsi="仿宋"/>
              </w:rPr>
            </w:pPr>
          </w:p>
        </w:tc>
      </w:tr>
      <w:tr w:rsidR="00F842AB" w14:paraId="167A7E9D" w14:textId="77777777">
        <w:trPr>
          <w:trHeight w:val="3021"/>
        </w:trPr>
        <w:tc>
          <w:tcPr>
            <w:tcW w:w="1526" w:type="dxa"/>
            <w:vAlign w:val="center"/>
          </w:tcPr>
          <w:p w14:paraId="5B531EA3" w14:textId="77777777" w:rsidR="00F842AB" w:rsidRDefault="00292028">
            <w:pPr>
              <w:jc w:val="center"/>
              <w:rPr>
                <w:rFonts w:ascii="仿宋" w:eastAsia="仿宋" w:hAnsi="仿宋"/>
              </w:rPr>
            </w:pPr>
            <w:r>
              <w:rPr>
                <w:rFonts w:ascii="仿宋" w:eastAsia="仿宋" w:hAnsi="仿宋" w:hint="eastAsia"/>
              </w:rPr>
              <w:t>承办人</w:t>
            </w:r>
          </w:p>
          <w:p w14:paraId="1ECB3706" w14:textId="77777777" w:rsidR="00F842AB" w:rsidRDefault="00292028">
            <w:pPr>
              <w:jc w:val="center"/>
              <w:rPr>
                <w:rFonts w:ascii="仿宋" w:eastAsia="仿宋" w:hAnsi="仿宋"/>
              </w:rPr>
            </w:pPr>
            <w:r>
              <w:rPr>
                <w:rFonts w:ascii="仿宋" w:eastAsia="仿宋" w:hAnsi="仿宋" w:hint="eastAsia"/>
              </w:rPr>
              <w:t>声明</w:t>
            </w:r>
          </w:p>
        </w:tc>
        <w:tc>
          <w:tcPr>
            <w:tcW w:w="7701" w:type="dxa"/>
            <w:gridSpan w:val="4"/>
            <w:vAlign w:val="center"/>
          </w:tcPr>
          <w:p w14:paraId="750A928E" w14:textId="77777777" w:rsidR="00F842AB" w:rsidRDefault="00292028">
            <w:pPr>
              <w:rPr>
                <w:rFonts w:ascii="仿宋" w:eastAsia="仿宋" w:hAnsi="仿宋"/>
              </w:rPr>
            </w:pPr>
            <w:r>
              <w:rPr>
                <w:rFonts w:ascii="仿宋" w:eastAsia="仿宋" w:hAnsi="仿宋" w:hint="eastAsia"/>
              </w:rPr>
              <w:t>1.</w:t>
            </w:r>
            <w:r>
              <w:rPr>
                <w:rFonts w:ascii="仿宋" w:eastAsia="仿宋" w:hAnsi="仿宋" w:hint="eastAsia"/>
              </w:rPr>
              <w:t>严格遵守法律及学校有关规定，依法签订、履行合同</w:t>
            </w:r>
            <w:r>
              <w:rPr>
                <w:rFonts w:ascii="仿宋" w:eastAsia="仿宋" w:hAnsi="仿宋" w:hint="eastAsia"/>
              </w:rPr>
              <w:t xml:space="preserve">   </w:t>
            </w:r>
            <w:r>
              <w:rPr>
                <w:rFonts w:ascii="仿宋" w:eastAsia="仿宋" w:hAnsi="仿宋"/>
              </w:rPr>
              <w:t xml:space="preserve">      </w:t>
            </w:r>
            <w:r>
              <w:rPr>
                <w:rFonts w:ascii="仿宋" w:eastAsia="仿宋" w:hAnsi="仿宋" w:hint="eastAsia"/>
                <w:b/>
              </w:rPr>
              <w:t>□</w:t>
            </w:r>
          </w:p>
          <w:p w14:paraId="31A54653" w14:textId="77777777" w:rsidR="00F842AB" w:rsidRDefault="00292028">
            <w:pPr>
              <w:rPr>
                <w:rFonts w:ascii="仿宋" w:eastAsia="仿宋" w:hAnsi="仿宋"/>
              </w:rPr>
            </w:pPr>
            <w:r>
              <w:rPr>
                <w:rFonts w:ascii="仿宋" w:eastAsia="仿宋" w:hAnsi="仿宋" w:hint="eastAsia"/>
              </w:rPr>
              <w:t>2.</w:t>
            </w:r>
            <w:r>
              <w:rPr>
                <w:rFonts w:ascii="仿宋" w:eastAsia="仿宋" w:hAnsi="仿宋" w:hint="eastAsia"/>
              </w:rPr>
              <w:t>已严格审查对方的资格和资信情况</w:t>
            </w:r>
            <w:r>
              <w:rPr>
                <w:rFonts w:ascii="仿宋" w:eastAsia="仿宋" w:hAnsi="仿宋" w:hint="eastAsia"/>
              </w:rPr>
              <w:t xml:space="preserve">               </w:t>
            </w:r>
            <w:r>
              <w:rPr>
                <w:rFonts w:ascii="仿宋" w:eastAsia="仿宋" w:hAnsi="仿宋"/>
              </w:rPr>
              <w:t xml:space="preserve">          </w:t>
            </w:r>
            <w:r>
              <w:rPr>
                <w:rFonts w:ascii="仿宋" w:eastAsia="仿宋" w:hAnsi="仿宋" w:hint="eastAsia"/>
                <w:b/>
              </w:rPr>
              <w:t>□</w:t>
            </w:r>
          </w:p>
          <w:p w14:paraId="2C87B7FE" w14:textId="77777777" w:rsidR="00F842AB" w:rsidRDefault="00292028">
            <w:pPr>
              <w:rPr>
                <w:rFonts w:ascii="仿宋" w:eastAsia="仿宋" w:hAnsi="仿宋"/>
              </w:rPr>
            </w:pPr>
            <w:r>
              <w:rPr>
                <w:rFonts w:ascii="仿宋" w:eastAsia="仿宋" w:hAnsi="仿宋" w:hint="eastAsia"/>
              </w:rPr>
              <w:t>3.</w:t>
            </w:r>
            <w:r>
              <w:rPr>
                <w:rFonts w:ascii="仿宋" w:eastAsia="仿宋" w:hAnsi="仿宋" w:hint="eastAsia"/>
              </w:rPr>
              <w:t>合同内容完整、真实，双方协商一致</w:t>
            </w:r>
            <w:r>
              <w:rPr>
                <w:rFonts w:ascii="仿宋" w:eastAsia="仿宋" w:hAnsi="仿宋" w:hint="eastAsia"/>
              </w:rPr>
              <w:t xml:space="preserve">             </w:t>
            </w:r>
            <w:r>
              <w:rPr>
                <w:rFonts w:ascii="仿宋" w:eastAsia="仿宋" w:hAnsi="仿宋"/>
              </w:rPr>
              <w:t xml:space="preserve">          </w:t>
            </w:r>
            <w:r>
              <w:rPr>
                <w:rFonts w:ascii="仿宋" w:eastAsia="仿宋" w:hAnsi="仿宋" w:hint="eastAsia"/>
                <w:b/>
              </w:rPr>
              <w:t>□</w:t>
            </w:r>
          </w:p>
          <w:p w14:paraId="6DAA5CF1" w14:textId="77777777" w:rsidR="00F842AB" w:rsidRDefault="00292028">
            <w:pPr>
              <w:rPr>
                <w:rFonts w:ascii="仿宋" w:eastAsia="仿宋" w:hAnsi="仿宋"/>
              </w:rPr>
            </w:pPr>
            <w:r>
              <w:rPr>
                <w:rFonts w:ascii="仿宋" w:eastAsia="仿宋" w:hAnsi="仿宋"/>
              </w:rPr>
              <w:t>4</w:t>
            </w:r>
            <w:r>
              <w:rPr>
                <w:rFonts w:ascii="仿宋" w:eastAsia="仿宋" w:hAnsi="仿宋" w:hint="eastAsia"/>
              </w:rPr>
              <w:t>.</w:t>
            </w:r>
            <w:r>
              <w:rPr>
                <w:rFonts w:ascii="仿宋" w:eastAsia="仿宋" w:hAnsi="仿宋" w:hint="eastAsia"/>
              </w:rPr>
              <w:t>清楚合同的履行时间、地点、方式和违约条款</w:t>
            </w:r>
            <w:r>
              <w:rPr>
                <w:rFonts w:ascii="仿宋" w:eastAsia="仿宋" w:hAnsi="仿宋" w:hint="eastAsia"/>
              </w:rPr>
              <w:t xml:space="preserve">     </w:t>
            </w:r>
            <w:r>
              <w:rPr>
                <w:rFonts w:ascii="仿宋" w:eastAsia="仿宋" w:hAnsi="仿宋"/>
              </w:rPr>
              <w:t xml:space="preserve">          </w:t>
            </w:r>
            <w:r>
              <w:rPr>
                <w:rFonts w:ascii="仿宋" w:eastAsia="仿宋" w:hAnsi="仿宋" w:hint="eastAsia"/>
                <w:b/>
              </w:rPr>
              <w:t>□</w:t>
            </w:r>
          </w:p>
          <w:p w14:paraId="3BBC894E" w14:textId="77777777" w:rsidR="00F842AB" w:rsidRDefault="00292028">
            <w:pPr>
              <w:rPr>
                <w:rFonts w:ascii="仿宋" w:eastAsia="仿宋" w:hAnsi="仿宋"/>
              </w:rPr>
            </w:pPr>
            <w:r>
              <w:rPr>
                <w:rFonts w:ascii="仿宋" w:eastAsia="仿宋" w:hAnsi="仿宋" w:hint="eastAsia"/>
              </w:rPr>
              <w:t>5.</w:t>
            </w:r>
            <w:r>
              <w:rPr>
                <w:rFonts w:ascii="仿宋" w:eastAsia="仿宋" w:hAnsi="仿宋" w:hint="eastAsia"/>
              </w:rPr>
              <w:t>对方当事人名称（姓名）与签章一致</w:t>
            </w:r>
            <w:r>
              <w:rPr>
                <w:rFonts w:ascii="仿宋" w:eastAsia="仿宋" w:hAnsi="仿宋" w:hint="eastAsia"/>
              </w:rPr>
              <w:t xml:space="preserve">             </w:t>
            </w:r>
            <w:r>
              <w:rPr>
                <w:rFonts w:ascii="仿宋" w:eastAsia="仿宋" w:hAnsi="仿宋"/>
              </w:rPr>
              <w:t xml:space="preserve">         </w:t>
            </w:r>
            <w:r>
              <w:rPr>
                <w:rFonts w:ascii="仿宋" w:eastAsia="仿宋" w:hAnsi="仿宋"/>
                <w:b/>
              </w:rPr>
              <w:t xml:space="preserve"> </w:t>
            </w:r>
            <w:r>
              <w:rPr>
                <w:rFonts w:ascii="仿宋" w:eastAsia="仿宋" w:hAnsi="仿宋" w:hint="eastAsia"/>
                <w:b/>
              </w:rPr>
              <w:t>□</w:t>
            </w:r>
          </w:p>
          <w:p w14:paraId="4AEC43A3" w14:textId="77777777" w:rsidR="00F842AB" w:rsidRDefault="00292028">
            <w:pPr>
              <w:rPr>
                <w:rFonts w:ascii="仿宋" w:eastAsia="仿宋" w:hAnsi="仿宋"/>
              </w:rPr>
            </w:pPr>
            <w:r>
              <w:rPr>
                <w:rFonts w:ascii="仿宋" w:eastAsia="仿宋" w:hAnsi="仿宋" w:hint="eastAsia"/>
              </w:rPr>
              <w:t>6.</w:t>
            </w:r>
            <w:r>
              <w:rPr>
                <w:rFonts w:ascii="仿宋" w:eastAsia="仿宋" w:hAnsi="仿宋" w:hint="eastAsia"/>
              </w:rPr>
              <w:t>不侵犯他人知识产权</w:t>
            </w:r>
            <w:r>
              <w:rPr>
                <w:rFonts w:ascii="仿宋" w:eastAsia="仿宋" w:hAnsi="仿宋" w:hint="eastAsia"/>
              </w:rPr>
              <w:t xml:space="preserve">                                     </w:t>
            </w:r>
            <w:r>
              <w:rPr>
                <w:rFonts w:ascii="仿宋" w:eastAsia="仿宋" w:hAnsi="仿宋" w:hint="eastAsia"/>
                <w:b/>
              </w:rPr>
              <w:t>□</w:t>
            </w:r>
          </w:p>
          <w:p w14:paraId="64EB96EF" w14:textId="77777777" w:rsidR="00F842AB" w:rsidRDefault="00292028">
            <w:pPr>
              <w:adjustRightInd w:val="0"/>
              <w:snapToGrid w:val="0"/>
              <w:rPr>
                <w:rFonts w:ascii="仿宋" w:eastAsia="仿宋" w:hAnsi="仿宋"/>
                <w:sz w:val="22"/>
                <w:szCs w:val="21"/>
              </w:rPr>
            </w:pPr>
            <w:r>
              <w:rPr>
                <w:rFonts w:ascii="仿宋" w:eastAsia="仿宋" w:hAnsi="仿宋"/>
              </w:rPr>
              <w:t>7.</w:t>
            </w:r>
            <w:r>
              <w:rPr>
                <w:rFonts w:ascii="仿宋" w:eastAsia="仿宋" w:hAnsi="仿宋" w:hint="eastAsia"/>
              </w:rPr>
              <w:t>以上如有不符，愿意承担相关法律责任并接受相应处理</w:t>
            </w:r>
            <w:r>
              <w:rPr>
                <w:rFonts w:ascii="仿宋" w:eastAsia="仿宋" w:hAnsi="仿宋" w:hint="eastAsia"/>
              </w:rPr>
              <w:t xml:space="preserve">    </w:t>
            </w:r>
            <w:r>
              <w:rPr>
                <w:rFonts w:ascii="仿宋" w:eastAsia="仿宋" w:hAnsi="仿宋"/>
              </w:rPr>
              <w:t xml:space="preserve">   </w:t>
            </w:r>
            <w:r>
              <w:rPr>
                <w:rFonts w:ascii="仿宋" w:eastAsia="仿宋" w:hAnsi="仿宋" w:hint="eastAsia"/>
                <w:b/>
              </w:rPr>
              <w:t>□</w:t>
            </w:r>
          </w:p>
          <w:p w14:paraId="3D0A3D0B" w14:textId="77777777" w:rsidR="00F842AB" w:rsidRDefault="00292028">
            <w:pPr>
              <w:rPr>
                <w:rFonts w:ascii="仿宋" w:eastAsia="仿宋" w:hAnsi="仿宋"/>
                <w:b/>
              </w:rPr>
            </w:pPr>
            <w:r>
              <w:rPr>
                <w:rFonts w:ascii="仿宋" w:eastAsia="仿宋" w:hAnsi="仿宋" w:hint="eastAsia"/>
                <w:b/>
              </w:rPr>
              <w:t>本合</w:t>
            </w:r>
            <w:r>
              <w:rPr>
                <w:rFonts w:ascii="仿宋" w:eastAsia="仿宋" w:hAnsi="仿宋" w:hint="eastAsia"/>
                <w:b/>
              </w:rPr>
              <w:t>同已按上述要求进行审查，涉及业务符合国家和学校有关规定，无其它问题，现呈报审批。</w:t>
            </w:r>
          </w:p>
          <w:p w14:paraId="4CD4B041" w14:textId="77777777" w:rsidR="00F842AB" w:rsidRDefault="00292028">
            <w:pPr>
              <w:rPr>
                <w:rFonts w:ascii="仿宋" w:eastAsia="仿宋" w:hAnsi="仿宋"/>
              </w:rPr>
            </w:pPr>
            <w:r>
              <w:rPr>
                <w:rFonts w:ascii="仿宋" w:eastAsia="仿宋" w:hAnsi="仿宋" w:hint="eastAsia"/>
              </w:rPr>
              <w:t xml:space="preserve">         </w:t>
            </w:r>
            <w:r>
              <w:rPr>
                <w:rFonts w:ascii="仿宋" w:eastAsia="仿宋" w:hAnsi="仿宋" w:hint="eastAsia"/>
              </w:rPr>
              <w:t>承办人：</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F842AB" w14:paraId="711EAA70" w14:textId="77777777">
        <w:trPr>
          <w:trHeight w:val="1436"/>
        </w:trPr>
        <w:tc>
          <w:tcPr>
            <w:tcW w:w="1526" w:type="dxa"/>
            <w:vAlign w:val="center"/>
          </w:tcPr>
          <w:p w14:paraId="74580E12" w14:textId="77777777" w:rsidR="00F842AB" w:rsidRDefault="00292028">
            <w:pPr>
              <w:ind w:firstLineChars="100" w:firstLine="210"/>
              <w:jc w:val="center"/>
              <w:rPr>
                <w:rFonts w:ascii="仿宋" w:eastAsia="仿宋" w:hAnsi="仿宋"/>
              </w:rPr>
            </w:pPr>
            <w:r>
              <w:rPr>
                <w:rFonts w:ascii="仿宋" w:eastAsia="仿宋" w:hAnsi="仿宋" w:hint="eastAsia"/>
              </w:rPr>
              <w:t>承办单位</w:t>
            </w:r>
          </w:p>
          <w:p w14:paraId="7120BBDA" w14:textId="77777777" w:rsidR="00F842AB" w:rsidRDefault="00292028">
            <w:pPr>
              <w:jc w:val="center"/>
              <w:rPr>
                <w:rFonts w:ascii="仿宋" w:eastAsia="仿宋" w:hAnsi="仿宋"/>
              </w:rPr>
            </w:pPr>
            <w:r>
              <w:rPr>
                <w:rFonts w:ascii="仿宋" w:eastAsia="仿宋" w:hAnsi="仿宋" w:hint="eastAsia"/>
              </w:rPr>
              <w:t>意见</w:t>
            </w:r>
          </w:p>
        </w:tc>
        <w:tc>
          <w:tcPr>
            <w:tcW w:w="7701" w:type="dxa"/>
            <w:gridSpan w:val="4"/>
            <w:vAlign w:val="center"/>
          </w:tcPr>
          <w:p w14:paraId="0FD38904" w14:textId="77777777" w:rsidR="00F842AB" w:rsidRDefault="00292028">
            <w:pPr>
              <w:rPr>
                <w:rFonts w:ascii="仿宋" w:eastAsia="仿宋" w:hAnsi="仿宋"/>
              </w:rPr>
            </w:pPr>
            <w:r>
              <w:rPr>
                <w:rFonts w:ascii="仿宋" w:eastAsia="仿宋" w:hAnsi="仿宋" w:hint="eastAsia"/>
              </w:rPr>
              <w:t>同意合同内容，对于我方履约能力及合同可行性已查实无异议，已审查对方当事人的法定身份、资信状况以及履约能力，现向学校归口管理部门提出审核申请</w:t>
            </w:r>
          </w:p>
          <w:p w14:paraId="413C2ACE" w14:textId="77777777" w:rsidR="00F842AB" w:rsidRDefault="00292028">
            <w:pPr>
              <w:spacing w:beforeLines="50" w:before="156"/>
              <w:ind w:firstLineChars="1550" w:firstLine="3255"/>
              <w:rPr>
                <w:rFonts w:ascii="仿宋" w:eastAsia="仿宋" w:hAnsi="仿宋"/>
              </w:rPr>
            </w:pPr>
            <w:r>
              <w:rPr>
                <w:rFonts w:ascii="仿宋" w:eastAsia="仿宋" w:hAnsi="仿宋" w:hint="eastAsia"/>
              </w:rPr>
              <w:t xml:space="preserve">               </w:t>
            </w:r>
            <w:r>
              <w:rPr>
                <w:rFonts w:ascii="仿宋" w:eastAsia="仿宋" w:hAnsi="仿宋" w:hint="eastAsia"/>
              </w:rPr>
              <w:t>审批人：</w:t>
            </w:r>
            <w:r>
              <w:rPr>
                <w:rFonts w:ascii="仿宋" w:eastAsia="仿宋" w:hAnsi="仿宋" w:hint="eastAsia"/>
              </w:rPr>
              <w:t xml:space="preserve"> </w:t>
            </w:r>
          </w:p>
          <w:p w14:paraId="3C42FE32" w14:textId="77777777" w:rsidR="00F842AB" w:rsidRDefault="00292028">
            <w:pPr>
              <w:wordWrap w:val="0"/>
              <w:ind w:right="210"/>
              <w:jc w:val="right"/>
              <w:rPr>
                <w:rFonts w:ascii="仿宋" w:eastAsia="仿宋" w:hAnsi="仿宋"/>
              </w:rPr>
            </w:pPr>
            <w:r>
              <w:rPr>
                <w:rFonts w:ascii="仿宋" w:eastAsia="仿宋" w:hAnsi="仿宋" w:hint="eastAsia"/>
              </w:rPr>
              <w:t>（单位公章）</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F842AB" w14:paraId="75F3F977" w14:textId="77777777">
        <w:trPr>
          <w:trHeight w:val="2790"/>
        </w:trPr>
        <w:tc>
          <w:tcPr>
            <w:tcW w:w="1526" w:type="dxa"/>
            <w:vAlign w:val="center"/>
          </w:tcPr>
          <w:p w14:paraId="407D8891" w14:textId="77777777" w:rsidR="00F842AB" w:rsidRDefault="00292028">
            <w:pPr>
              <w:ind w:left="210" w:hangingChars="100" w:hanging="210"/>
              <w:jc w:val="center"/>
              <w:rPr>
                <w:rFonts w:ascii="仿宋" w:eastAsia="仿宋" w:hAnsi="仿宋"/>
              </w:rPr>
            </w:pPr>
            <w:r>
              <w:rPr>
                <w:rFonts w:ascii="仿宋" w:eastAsia="仿宋" w:hAnsi="仿宋" w:hint="eastAsia"/>
              </w:rPr>
              <w:t>归口管理部门</w:t>
            </w:r>
          </w:p>
          <w:p w14:paraId="2AED0283" w14:textId="77777777" w:rsidR="00F842AB" w:rsidRDefault="00292028">
            <w:pPr>
              <w:ind w:left="210" w:hangingChars="100" w:hanging="210"/>
              <w:jc w:val="center"/>
              <w:rPr>
                <w:rFonts w:ascii="仿宋" w:eastAsia="仿宋" w:hAnsi="仿宋"/>
              </w:rPr>
            </w:pPr>
            <w:r>
              <w:rPr>
                <w:rFonts w:ascii="仿宋" w:eastAsia="仿宋" w:hAnsi="仿宋" w:hint="eastAsia"/>
              </w:rPr>
              <w:t>意见</w:t>
            </w:r>
          </w:p>
        </w:tc>
        <w:tc>
          <w:tcPr>
            <w:tcW w:w="7701" w:type="dxa"/>
            <w:gridSpan w:val="4"/>
          </w:tcPr>
          <w:p w14:paraId="61861B47" w14:textId="77777777" w:rsidR="00F842AB" w:rsidRDefault="00292028">
            <w:pPr>
              <w:rPr>
                <w:rFonts w:ascii="仿宋" w:eastAsia="仿宋" w:hAnsi="仿宋"/>
              </w:rPr>
            </w:pPr>
            <w:r>
              <w:rPr>
                <w:rFonts w:ascii="仿宋" w:eastAsia="仿宋" w:hAnsi="仿宋" w:hint="eastAsia"/>
              </w:rPr>
              <w:t>1.</w:t>
            </w:r>
            <w:r>
              <w:rPr>
                <w:rFonts w:ascii="仿宋" w:eastAsia="仿宋" w:hAnsi="仿宋" w:hint="eastAsia"/>
              </w:rPr>
              <w:t>是否同意签署</w:t>
            </w:r>
          </w:p>
          <w:p w14:paraId="70D15BC4" w14:textId="77777777" w:rsidR="00F842AB" w:rsidRDefault="00292028">
            <w:pPr>
              <w:rPr>
                <w:rFonts w:ascii="仿宋" w:eastAsia="仿宋" w:hAnsi="仿宋"/>
              </w:rPr>
            </w:pPr>
            <w:r>
              <w:rPr>
                <w:rFonts w:ascii="仿宋" w:eastAsia="仿宋" w:hAnsi="仿宋" w:hint="eastAsia"/>
                <w:b/>
              </w:rPr>
              <w:t>□</w:t>
            </w:r>
            <w:r>
              <w:rPr>
                <w:rFonts w:ascii="仿宋" w:eastAsia="仿宋" w:hAnsi="仿宋" w:hint="eastAsia"/>
              </w:rPr>
              <w:t>不同意</w:t>
            </w:r>
            <w:r>
              <w:rPr>
                <w:rFonts w:ascii="仿宋" w:eastAsia="仿宋" w:hAnsi="仿宋" w:hint="eastAsia"/>
              </w:rPr>
              <w:t xml:space="preserve">         </w:t>
            </w:r>
            <w:r>
              <w:rPr>
                <w:rFonts w:ascii="仿宋" w:eastAsia="仿宋" w:hAnsi="仿宋" w:hint="eastAsia"/>
                <w:b/>
              </w:rPr>
              <w:t>□</w:t>
            </w:r>
            <w:r>
              <w:rPr>
                <w:rFonts w:ascii="仿宋" w:eastAsia="仿宋" w:hAnsi="仿宋" w:hint="eastAsia"/>
              </w:rPr>
              <w:t>同意</w:t>
            </w:r>
          </w:p>
          <w:p w14:paraId="2ABA5A67" w14:textId="77777777" w:rsidR="00F842AB" w:rsidRDefault="00292028">
            <w:pPr>
              <w:rPr>
                <w:rFonts w:ascii="仿宋" w:eastAsia="仿宋" w:hAnsi="仿宋"/>
              </w:rPr>
            </w:pPr>
            <w:r>
              <w:rPr>
                <w:rFonts w:ascii="仿宋" w:eastAsia="仿宋" w:hAnsi="仿宋" w:hint="eastAsia"/>
              </w:rPr>
              <w:t>2.</w:t>
            </w:r>
            <w:r>
              <w:rPr>
                <w:rFonts w:ascii="仿宋" w:eastAsia="仿宋" w:hAnsi="仿宋" w:hint="eastAsia"/>
              </w:rPr>
              <w:t>是否涉及其它相关业务主管部门</w:t>
            </w:r>
          </w:p>
          <w:p w14:paraId="4A2ADFFC" w14:textId="77777777" w:rsidR="00F842AB" w:rsidRDefault="00292028">
            <w:pPr>
              <w:rPr>
                <w:rFonts w:ascii="仿宋" w:eastAsia="仿宋" w:hAnsi="仿宋"/>
              </w:rPr>
            </w:pPr>
            <w:r>
              <w:rPr>
                <w:rFonts w:ascii="仿宋" w:eastAsia="仿宋" w:hAnsi="仿宋" w:hint="eastAsia"/>
                <w:b/>
              </w:rPr>
              <w:t>□</w:t>
            </w:r>
            <w:r>
              <w:rPr>
                <w:rFonts w:ascii="仿宋" w:eastAsia="仿宋" w:hAnsi="仿宋" w:hint="eastAsia"/>
              </w:rPr>
              <w:t>不涉及</w:t>
            </w:r>
            <w:r>
              <w:rPr>
                <w:rFonts w:ascii="仿宋" w:eastAsia="仿宋" w:hAnsi="仿宋" w:hint="eastAsia"/>
              </w:rPr>
              <w:t xml:space="preserve">  </w:t>
            </w:r>
            <w:r>
              <w:rPr>
                <w:rFonts w:ascii="仿宋" w:eastAsia="仿宋" w:hAnsi="仿宋" w:hint="eastAsia"/>
                <w:b/>
              </w:rPr>
              <w:t xml:space="preserve"> </w:t>
            </w:r>
            <w:r>
              <w:rPr>
                <w:rFonts w:ascii="仿宋" w:eastAsia="仿宋" w:hAnsi="仿宋" w:hint="eastAsia"/>
                <w:b/>
              </w:rPr>
              <w:t>□</w:t>
            </w:r>
            <w:r>
              <w:rPr>
                <w:rFonts w:ascii="仿宋" w:eastAsia="仿宋" w:hAnsi="仿宋" w:hint="eastAsia"/>
              </w:rPr>
              <w:t>涉及：</w:t>
            </w:r>
            <w:r>
              <w:rPr>
                <w:rFonts w:ascii="仿宋" w:eastAsia="仿宋" w:hAnsi="仿宋" w:hint="eastAsia"/>
                <w:u w:val="single"/>
              </w:rPr>
              <w:t xml:space="preserve">                   </w:t>
            </w:r>
            <w:r>
              <w:rPr>
                <w:rFonts w:ascii="仿宋" w:eastAsia="仿宋" w:hAnsi="仿宋" w:hint="eastAsia"/>
              </w:rPr>
              <w:t xml:space="preserve">               </w:t>
            </w:r>
          </w:p>
          <w:p w14:paraId="69DF93B9" w14:textId="77777777" w:rsidR="00F842AB" w:rsidRDefault="00292028">
            <w:pPr>
              <w:rPr>
                <w:rFonts w:ascii="仿宋" w:eastAsia="仿宋" w:hAnsi="仿宋"/>
              </w:rPr>
            </w:pPr>
            <w:r>
              <w:rPr>
                <w:rFonts w:ascii="仿宋" w:eastAsia="仿宋" w:hAnsi="仿宋" w:hint="eastAsia"/>
              </w:rPr>
              <w:t>3.</w:t>
            </w:r>
            <w:r>
              <w:rPr>
                <w:rFonts w:ascii="仿宋" w:eastAsia="仿宋" w:hAnsi="仿宋" w:hint="eastAsia"/>
              </w:rPr>
              <w:t>属于一般合同还是重大合同</w:t>
            </w:r>
          </w:p>
          <w:p w14:paraId="4132FD7E" w14:textId="77777777" w:rsidR="00F842AB" w:rsidRDefault="00292028">
            <w:pPr>
              <w:rPr>
                <w:rFonts w:ascii="仿宋" w:eastAsia="仿宋" w:hAnsi="仿宋"/>
              </w:rPr>
            </w:pPr>
            <w:r>
              <w:rPr>
                <w:rFonts w:ascii="仿宋" w:eastAsia="仿宋" w:hAnsi="仿宋" w:hint="eastAsia"/>
                <w:b/>
              </w:rPr>
              <w:t>□</w:t>
            </w:r>
            <w:r>
              <w:rPr>
                <w:rFonts w:ascii="仿宋" w:eastAsia="仿宋" w:hAnsi="仿宋" w:hint="eastAsia"/>
              </w:rPr>
              <w:t>一般合同</w:t>
            </w:r>
            <w:r>
              <w:rPr>
                <w:rFonts w:ascii="仿宋" w:eastAsia="仿宋" w:hAnsi="仿宋" w:hint="eastAsia"/>
              </w:rPr>
              <w:t xml:space="preserve">  </w:t>
            </w:r>
            <w:r>
              <w:rPr>
                <w:rFonts w:ascii="仿宋" w:eastAsia="仿宋" w:hAnsi="仿宋" w:hint="eastAsia"/>
                <w:b/>
              </w:rPr>
              <w:t>□</w:t>
            </w:r>
            <w:r>
              <w:rPr>
                <w:rFonts w:ascii="仿宋" w:eastAsia="仿宋" w:hAnsi="仿宋" w:hint="eastAsia"/>
              </w:rPr>
              <w:t>重大合同</w:t>
            </w:r>
            <w:r>
              <w:rPr>
                <w:rFonts w:ascii="仿宋" w:eastAsia="仿宋" w:hAnsi="仿宋" w:hint="eastAsia"/>
                <w:b/>
              </w:rPr>
              <w:t>（需法律评估）</w:t>
            </w:r>
          </w:p>
          <w:p w14:paraId="5C33AA15" w14:textId="77777777" w:rsidR="00F842AB" w:rsidRDefault="00F842AB">
            <w:pPr>
              <w:rPr>
                <w:rFonts w:ascii="仿宋" w:eastAsia="仿宋" w:hAnsi="仿宋"/>
              </w:rPr>
            </w:pPr>
          </w:p>
          <w:p w14:paraId="4510C344" w14:textId="77777777" w:rsidR="00F842AB" w:rsidRDefault="00292028">
            <w:pPr>
              <w:ind w:right="840"/>
              <w:jc w:val="center"/>
              <w:rPr>
                <w:rFonts w:ascii="仿宋" w:eastAsia="仿宋" w:hAnsi="仿宋"/>
              </w:rPr>
            </w:pPr>
            <w:r>
              <w:rPr>
                <w:rFonts w:ascii="仿宋" w:eastAsia="仿宋" w:hAnsi="仿宋" w:hint="eastAsia"/>
              </w:rPr>
              <w:t xml:space="preserve">　　　　　　　　　　　　　初审人：</w:t>
            </w:r>
            <w:r>
              <w:rPr>
                <w:rFonts w:ascii="仿宋" w:eastAsia="仿宋" w:hAnsi="仿宋" w:hint="eastAsia"/>
              </w:rPr>
              <w:t xml:space="preserve">        </w:t>
            </w:r>
            <w:r>
              <w:rPr>
                <w:rFonts w:ascii="仿宋" w:eastAsia="仿宋" w:hAnsi="仿宋"/>
              </w:rPr>
              <w:t xml:space="preserve"> </w:t>
            </w:r>
            <w:r>
              <w:rPr>
                <w:rFonts w:ascii="仿宋" w:eastAsia="仿宋" w:hAnsi="仿宋" w:hint="eastAsia"/>
              </w:rPr>
              <w:t>审批人：</w:t>
            </w:r>
          </w:p>
          <w:p w14:paraId="2F1FE72A" w14:textId="77777777" w:rsidR="00F842AB" w:rsidRDefault="00292028">
            <w:pPr>
              <w:wordWrap w:val="0"/>
              <w:ind w:firstLineChars="250" w:firstLine="525"/>
              <w:jc w:val="right"/>
              <w:rPr>
                <w:rFonts w:ascii="仿宋" w:eastAsia="仿宋" w:hAnsi="仿宋"/>
              </w:rPr>
            </w:pPr>
            <w:r>
              <w:rPr>
                <w:rFonts w:ascii="仿宋" w:eastAsia="仿宋" w:hAnsi="仿宋" w:hint="eastAsia"/>
              </w:rPr>
              <w:t>（单位公章）</w:t>
            </w:r>
            <w:r>
              <w:rPr>
                <w:rFonts w:ascii="仿宋" w:eastAsia="仿宋" w:hAnsi="仿宋" w:hint="eastAsia"/>
              </w:rPr>
              <w:t xml:space="preserve">          </w:t>
            </w:r>
            <w:r>
              <w:rPr>
                <w:rFonts w:ascii="仿宋" w:eastAsia="仿宋" w:hAnsi="仿宋" w:hint="eastAsia"/>
              </w:rPr>
              <w:t>年</w:t>
            </w:r>
            <w:r>
              <w:rPr>
                <w:rFonts w:ascii="仿宋" w:eastAsia="仿宋" w:hAnsi="仿宋" w:hint="eastAsia"/>
              </w:rPr>
              <w:t xml:space="preserve">    </w:t>
            </w:r>
            <w:r>
              <w:rPr>
                <w:rFonts w:ascii="仿宋" w:eastAsia="仿宋" w:hAnsi="仿宋" w:hint="eastAsia"/>
              </w:rPr>
              <w:t>月</w:t>
            </w:r>
            <w:r>
              <w:rPr>
                <w:rFonts w:ascii="仿宋" w:eastAsia="仿宋" w:hAnsi="仿宋" w:hint="eastAsia"/>
              </w:rPr>
              <w:t xml:space="preserve">    </w:t>
            </w:r>
            <w:r>
              <w:rPr>
                <w:rFonts w:ascii="仿宋" w:eastAsia="仿宋" w:hAnsi="仿宋" w:hint="eastAsia"/>
              </w:rPr>
              <w:t>日</w:t>
            </w:r>
          </w:p>
        </w:tc>
      </w:tr>
      <w:tr w:rsidR="00F842AB" w14:paraId="34F170AC" w14:textId="77777777">
        <w:trPr>
          <w:trHeight w:val="591"/>
        </w:trPr>
        <w:tc>
          <w:tcPr>
            <w:tcW w:w="1526" w:type="dxa"/>
            <w:vAlign w:val="center"/>
          </w:tcPr>
          <w:p w14:paraId="2BB647D0" w14:textId="77777777" w:rsidR="00F842AB" w:rsidRDefault="00292028">
            <w:pPr>
              <w:jc w:val="center"/>
              <w:rPr>
                <w:rFonts w:ascii="仿宋" w:eastAsia="仿宋" w:hAnsi="仿宋"/>
              </w:rPr>
            </w:pPr>
            <w:r>
              <w:rPr>
                <w:rFonts w:ascii="仿宋" w:eastAsia="仿宋" w:hAnsi="仿宋" w:hint="eastAsia"/>
              </w:rPr>
              <w:t>相关业务主管</w:t>
            </w:r>
          </w:p>
          <w:p w14:paraId="0AEDBA87" w14:textId="77777777" w:rsidR="00F842AB" w:rsidRDefault="00292028">
            <w:pPr>
              <w:jc w:val="center"/>
              <w:rPr>
                <w:rFonts w:ascii="仿宋" w:eastAsia="仿宋" w:hAnsi="仿宋"/>
              </w:rPr>
            </w:pPr>
            <w:r>
              <w:rPr>
                <w:rFonts w:ascii="仿宋" w:eastAsia="仿宋" w:hAnsi="仿宋" w:hint="eastAsia"/>
              </w:rPr>
              <w:t>部门意见</w:t>
            </w:r>
          </w:p>
        </w:tc>
        <w:tc>
          <w:tcPr>
            <w:tcW w:w="7701" w:type="dxa"/>
            <w:gridSpan w:val="4"/>
          </w:tcPr>
          <w:p w14:paraId="5D1976DA" w14:textId="77777777" w:rsidR="00F842AB" w:rsidRDefault="00F842AB">
            <w:pPr>
              <w:spacing w:line="600" w:lineRule="exact"/>
              <w:rPr>
                <w:rFonts w:ascii="仿宋" w:eastAsia="仿宋" w:hAnsi="仿宋"/>
              </w:rPr>
            </w:pPr>
          </w:p>
        </w:tc>
      </w:tr>
      <w:tr w:rsidR="00F842AB" w14:paraId="58EF37AE" w14:textId="77777777">
        <w:trPr>
          <w:trHeight w:val="829"/>
        </w:trPr>
        <w:tc>
          <w:tcPr>
            <w:tcW w:w="1526" w:type="dxa"/>
            <w:vAlign w:val="center"/>
          </w:tcPr>
          <w:p w14:paraId="2D7C4A68" w14:textId="77777777" w:rsidR="00F842AB" w:rsidRDefault="00292028">
            <w:pPr>
              <w:jc w:val="center"/>
              <w:rPr>
                <w:rFonts w:ascii="仿宋" w:eastAsia="仿宋" w:hAnsi="仿宋"/>
              </w:rPr>
            </w:pPr>
            <w:r>
              <w:rPr>
                <w:rFonts w:ascii="仿宋" w:eastAsia="仿宋" w:hAnsi="仿宋" w:hint="eastAsia"/>
              </w:rPr>
              <w:t>法律评估意见</w:t>
            </w:r>
          </w:p>
        </w:tc>
        <w:tc>
          <w:tcPr>
            <w:tcW w:w="7701" w:type="dxa"/>
            <w:gridSpan w:val="4"/>
          </w:tcPr>
          <w:p w14:paraId="143F3C0B" w14:textId="77777777" w:rsidR="00F842AB" w:rsidRDefault="00F842AB">
            <w:pPr>
              <w:rPr>
                <w:rFonts w:ascii="仿宋" w:eastAsia="仿宋" w:hAnsi="仿宋"/>
              </w:rPr>
            </w:pPr>
          </w:p>
        </w:tc>
      </w:tr>
      <w:tr w:rsidR="00F842AB" w14:paraId="3C96044A" w14:textId="77777777">
        <w:trPr>
          <w:trHeight w:val="841"/>
        </w:trPr>
        <w:tc>
          <w:tcPr>
            <w:tcW w:w="1526" w:type="dxa"/>
            <w:vAlign w:val="center"/>
          </w:tcPr>
          <w:p w14:paraId="6C37E533" w14:textId="77777777" w:rsidR="00F842AB" w:rsidRDefault="00292028">
            <w:pPr>
              <w:jc w:val="center"/>
              <w:rPr>
                <w:rFonts w:ascii="仿宋" w:eastAsia="仿宋" w:hAnsi="仿宋"/>
              </w:rPr>
            </w:pPr>
            <w:r>
              <w:rPr>
                <w:rFonts w:ascii="仿宋" w:eastAsia="仿宋" w:hAnsi="仿宋" w:hint="eastAsia"/>
              </w:rPr>
              <w:t>主管校领导</w:t>
            </w:r>
          </w:p>
          <w:p w14:paraId="3760D14F" w14:textId="77777777" w:rsidR="00F842AB" w:rsidRDefault="00292028">
            <w:pPr>
              <w:jc w:val="center"/>
              <w:rPr>
                <w:rFonts w:ascii="仿宋" w:eastAsia="仿宋" w:hAnsi="仿宋"/>
              </w:rPr>
            </w:pPr>
            <w:r>
              <w:rPr>
                <w:rFonts w:ascii="仿宋" w:eastAsia="仿宋" w:hAnsi="仿宋" w:hint="eastAsia"/>
              </w:rPr>
              <w:t>意见</w:t>
            </w:r>
          </w:p>
          <w:p w14:paraId="184AA03D" w14:textId="77777777" w:rsidR="00F842AB" w:rsidRDefault="00292028">
            <w:pPr>
              <w:jc w:val="center"/>
              <w:rPr>
                <w:rFonts w:ascii="仿宋" w:eastAsia="仿宋" w:hAnsi="仿宋"/>
              </w:rPr>
            </w:pPr>
            <w:r>
              <w:rPr>
                <w:rFonts w:ascii="仿宋" w:eastAsia="仿宋" w:hAnsi="仿宋" w:hint="eastAsia"/>
              </w:rPr>
              <w:t>（如需要）</w:t>
            </w:r>
          </w:p>
        </w:tc>
        <w:tc>
          <w:tcPr>
            <w:tcW w:w="7701" w:type="dxa"/>
            <w:gridSpan w:val="4"/>
          </w:tcPr>
          <w:p w14:paraId="01F20427" w14:textId="77777777" w:rsidR="00F842AB" w:rsidRDefault="00F842AB">
            <w:pPr>
              <w:rPr>
                <w:rFonts w:ascii="仿宋" w:eastAsia="仿宋" w:hAnsi="仿宋"/>
              </w:rPr>
            </w:pPr>
          </w:p>
        </w:tc>
      </w:tr>
      <w:tr w:rsidR="00F842AB" w14:paraId="092A8CB8" w14:textId="77777777">
        <w:trPr>
          <w:trHeight w:val="994"/>
        </w:trPr>
        <w:tc>
          <w:tcPr>
            <w:tcW w:w="1526" w:type="dxa"/>
            <w:vAlign w:val="center"/>
          </w:tcPr>
          <w:p w14:paraId="622F6698" w14:textId="77777777" w:rsidR="00F842AB" w:rsidRDefault="00292028">
            <w:pPr>
              <w:jc w:val="center"/>
              <w:rPr>
                <w:rFonts w:ascii="仿宋" w:eastAsia="仿宋" w:hAnsi="仿宋"/>
              </w:rPr>
            </w:pPr>
            <w:r>
              <w:rPr>
                <w:rFonts w:ascii="仿宋" w:eastAsia="仿宋" w:hAnsi="仿宋" w:hint="eastAsia"/>
              </w:rPr>
              <w:t>会议审议情况</w:t>
            </w:r>
          </w:p>
          <w:p w14:paraId="4F7FD2A6" w14:textId="77777777" w:rsidR="00F842AB" w:rsidRDefault="00292028">
            <w:pPr>
              <w:jc w:val="center"/>
              <w:rPr>
                <w:rFonts w:ascii="仿宋" w:eastAsia="仿宋" w:hAnsi="仿宋"/>
              </w:rPr>
            </w:pPr>
            <w:r>
              <w:rPr>
                <w:rFonts w:ascii="仿宋" w:eastAsia="仿宋" w:hAnsi="仿宋" w:hint="eastAsia"/>
              </w:rPr>
              <w:t>（如需要）</w:t>
            </w:r>
          </w:p>
        </w:tc>
        <w:tc>
          <w:tcPr>
            <w:tcW w:w="7701" w:type="dxa"/>
            <w:gridSpan w:val="4"/>
          </w:tcPr>
          <w:p w14:paraId="75C106B0" w14:textId="77777777" w:rsidR="00F842AB" w:rsidRDefault="00F842AB">
            <w:pPr>
              <w:rPr>
                <w:rFonts w:ascii="仿宋" w:eastAsia="仿宋" w:hAnsi="仿宋"/>
              </w:rPr>
            </w:pPr>
          </w:p>
        </w:tc>
      </w:tr>
    </w:tbl>
    <w:p w14:paraId="40652F35" w14:textId="77777777" w:rsidR="00F842AB" w:rsidRDefault="00292028">
      <w:pPr>
        <w:jc w:val="center"/>
        <w:rPr>
          <w:rFonts w:ascii="华文中宋" w:eastAsia="华文中宋" w:hAnsi="华文中宋"/>
          <w:sz w:val="28"/>
          <w:szCs w:val="28"/>
        </w:rPr>
      </w:pPr>
      <w:r>
        <w:rPr>
          <w:rFonts w:ascii="华文中宋" w:eastAsia="华文中宋" w:hAnsi="华文中宋" w:hint="eastAsia"/>
          <w:sz w:val="28"/>
          <w:szCs w:val="28"/>
        </w:rPr>
        <w:t>北京科技大学合同审批表（不含科研类合同）</w:t>
      </w:r>
    </w:p>
    <w:p w14:paraId="04D0DF39" w14:textId="77777777" w:rsidR="00F842AB" w:rsidRDefault="00292028">
      <w:pPr>
        <w:spacing w:line="360" w:lineRule="auto"/>
        <w:ind w:firstLineChars="200" w:firstLine="482"/>
        <w:rPr>
          <w:rFonts w:ascii="仿宋" w:eastAsia="仿宋" w:hAnsi="仿宋"/>
          <w:b/>
          <w:sz w:val="24"/>
          <w:szCs w:val="20"/>
        </w:rPr>
      </w:pPr>
      <w:r>
        <w:rPr>
          <w:rFonts w:ascii="仿宋" w:eastAsia="仿宋" w:hAnsi="仿宋" w:hint="eastAsia"/>
          <w:b/>
          <w:sz w:val="24"/>
          <w:szCs w:val="20"/>
        </w:rPr>
        <w:lastRenderedPageBreak/>
        <w:t>备注：</w:t>
      </w:r>
    </w:p>
    <w:p w14:paraId="5C102E73" w14:textId="77777777" w:rsidR="00F842AB" w:rsidRDefault="00292028">
      <w:pPr>
        <w:spacing w:line="360" w:lineRule="auto"/>
        <w:ind w:firstLineChars="200" w:firstLine="482"/>
        <w:rPr>
          <w:rFonts w:ascii="仿宋" w:eastAsia="仿宋" w:hAnsi="仿宋"/>
          <w:sz w:val="24"/>
          <w:szCs w:val="20"/>
        </w:rPr>
      </w:pPr>
      <w:r>
        <w:rPr>
          <w:rFonts w:ascii="仿宋" w:eastAsia="仿宋" w:hAnsi="仿宋" w:hint="eastAsia"/>
          <w:b/>
          <w:sz w:val="24"/>
          <w:szCs w:val="20"/>
        </w:rPr>
        <w:t>1.</w:t>
      </w:r>
      <w:r>
        <w:rPr>
          <w:rFonts w:ascii="仿宋" w:eastAsia="仿宋" w:hAnsi="仿宋" w:hint="eastAsia"/>
          <w:sz w:val="24"/>
          <w:szCs w:val="20"/>
        </w:rPr>
        <w:t>承办人是指负责订立、履行合同的科研项目负责人或因职务分工负责订立合同的人员。</w:t>
      </w:r>
    </w:p>
    <w:p w14:paraId="73D2DA13" w14:textId="77777777" w:rsidR="00F842AB" w:rsidRDefault="00292028">
      <w:pPr>
        <w:spacing w:line="360" w:lineRule="auto"/>
        <w:ind w:firstLineChars="200" w:firstLine="482"/>
        <w:rPr>
          <w:rFonts w:ascii="仿宋" w:eastAsia="仿宋" w:hAnsi="仿宋"/>
          <w:sz w:val="24"/>
          <w:szCs w:val="20"/>
        </w:rPr>
      </w:pPr>
      <w:r>
        <w:rPr>
          <w:rFonts w:ascii="仿宋" w:eastAsia="仿宋" w:hAnsi="仿宋" w:hint="eastAsia"/>
          <w:b/>
          <w:sz w:val="24"/>
          <w:szCs w:val="20"/>
        </w:rPr>
        <w:t>2</w:t>
      </w:r>
      <w:r>
        <w:rPr>
          <w:rFonts w:ascii="仿宋" w:eastAsia="仿宋" w:hAnsi="仿宋"/>
          <w:b/>
          <w:sz w:val="24"/>
          <w:szCs w:val="20"/>
        </w:rPr>
        <w:t>.</w:t>
      </w:r>
      <w:r>
        <w:rPr>
          <w:rFonts w:ascii="仿宋" w:eastAsia="仿宋" w:hAnsi="仿宋" w:hint="eastAsia"/>
          <w:sz w:val="24"/>
          <w:szCs w:val="20"/>
        </w:rPr>
        <w:t>重大合同包括：</w:t>
      </w:r>
    </w:p>
    <w:p w14:paraId="7B05051B"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1</w:t>
      </w:r>
      <w:r>
        <w:rPr>
          <w:rFonts w:ascii="仿宋" w:eastAsia="仿宋" w:hAnsi="仿宋" w:hint="eastAsia"/>
          <w:sz w:val="24"/>
          <w:szCs w:val="20"/>
        </w:rPr>
        <w:t>）合同承办单位、合同归口管理部门均认为该合同涉及学校重大利益；</w:t>
      </w:r>
      <w:r>
        <w:rPr>
          <w:rFonts w:ascii="仿宋" w:eastAsia="仿宋" w:hAnsi="仿宋" w:hint="eastAsia"/>
          <w:sz w:val="24"/>
          <w:szCs w:val="20"/>
        </w:rPr>
        <w:t xml:space="preserve"> </w:t>
      </w:r>
    </w:p>
    <w:p w14:paraId="0AA1E6E8"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2</w:t>
      </w:r>
      <w:r>
        <w:rPr>
          <w:rFonts w:ascii="仿宋" w:eastAsia="仿宋" w:hAnsi="仿宋" w:hint="eastAsia"/>
          <w:sz w:val="24"/>
          <w:szCs w:val="20"/>
        </w:rPr>
        <w:t>）涉及学校重大资产处置的合同或协议；</w:t>
      </w:r>
      <w:r>
        <w:rPr>
          <w:rFonts w:ascii="仿宋" w:eastAsia="仿宋" w:hAnsi="仿宋" w:hint="eastAsia"/>
          <w:sz w:val="24"/>
          <w:szCs w:val="20"/>
        </w:rPr>
        <w:t xml:space="preserve"> </w:t>
      </w:r>
    </w:p>
    <w:p w14:paraId="0023FCC5"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3</w:t>
      </w:r>
      <w:r>
        <w:rPr>
          <w:rFonts w:ascii="仿宋" w:eastAsia="仿宋" w:hAnsi="仿宋" w:hint="eastAsia"/>
          <w:sz w:val="24"/>
          <w:szCs w:val="20"/>
        </w:rPr>
        <w:t>）金额在</w:t>
      </w:r>
      <w:r>
        <w:rPr>
          <w:rFonts w:ascii="仿宋" w:eastAsia="仿宋" w:hAnsi="仿宋" w:hint="eastAsia"/>
          <w:sz w:val="24"/>
          <w:szCs w:val="20"/>
        </w:rPr>
        <w:t>50</w:t>
      </w:r>
      <w:r>
        <w:rPr>
          <w:rFonts w:ascii="仿宋" w:eastAsia="仿宋" w:hAnsi="仿宋" w:hint="eastAsia"/>
          <w:sz w:val="24"/>
          <w:szCs w:val="20"/>
        </w:rPr>
        <w:t>（含）万元人民币以上的采购合同；</w:t>
      </w:r>
      <w:r>
        <w:rPr>
          <w:rFonts w:ascii="仿宋" w:eastAsia="仿宋" w:hAnsi="仿宋" w:hint="eastAsia"/>
          <w:sz w:val="24"/>
          <w:szCs w:val="20"/>
        </w:rPr>
        <w:t>50</w:t>
      </w:r>
      <w:r>
        <w:rPr>
          <w:rFonts w:ascii="仿宋" w:eastAsia="仿宋" w:hAnsi="仿宋" w:hint="eastAsia"/>
          <w:sz w:val="24"/>
          <w:szCs w:val="20"/>
        </w:rPr>
        <w:t>（含）万元以上的基建合同；金额在</w:t>
      </w:r>
      <w:r>
        <w:rPr>
          <w:rFonts w:ascii="仿宋" w:eastAsia="仿宋" w:hAnsi="仿宋" w:hint="eastAsia"/>
          <w:sz w:val="24"/>
          <w:szCs w:val="20"/>
        </w:rPr>
        <w:t>100</w:t>
      </w:r>
      <w:r>
        <w:rPr>
          <w:rFonts w:ascii="仿宋" w:eastAsia="仿宋" w:hAnsi="仿宋" w:hint="eastAsia"/>
          <w:sz w:val="24"/>
          <w:szCs w:val="20"/>
        </w:rPr>
        <w:t>（含）万元以上技术开发、服务、咨询合同，专利权和专利申请权转让合同，以及单项专利</w:t>
      </w:r>
      <w:r>
        <w:rPr>
          <w:rFonts w:ascii="仿宋" w:eastAsia="仿宋" w:hAnsi="仿宋" w:hint="eastAsia"/>
          <w:sz w:val="24"/>
          <w:szCs w:val="20"/>
        </w:rPr>
        <w:t>50</w:t>
      </w:r>
      <w:r>
        <w:rPr>
          <w:rFonts w:ascii="仿宋" w:eastAsia="仿宋" w:hAnsi="仿宋" w:hint="eastAsia"/>
          <w:sz w:val="24"/>
          <w:szCs w:val="20"/>
        </w:rPr>
        <w:t>（含）万元以上或多项专利</w:t>
      </w:r>
      <w:r>
        <w:rPr>
          <w:rFonts w:ascii="仿宋" w:eastAsia="仿宋" w:hAnsi="仿宋" w:hint="eastAsia"/>
          <w:sz w:val="24"/>
          <w:szCs w:val="20"/>
        </w:rPr>
        <w:t>100</w:t>
      </w:r>
      <w:r>
        <w:rPr>
          <w:rFonts w:ascii="仿宋" w:eastAsia="仿宋" w:hAnsi="仿宋" w:hint="eastAsia"/>
          <w:sz w:val="24"/>
          <w:szCs w:val="20"/>
        </w:rPr>
        <w:t>（含）万元以上的专利实施许可合同；</w:t>
      </w:r>
    </w:p>
    <w:p w14:paraId="7FA4C4AA"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4</w:t>
      </w:r>
      <w:r>
        <w:rPr>
          <w:rFonts w:ascii="仿宋" w:eastAsia="仿宋" w:hAnsi="仿宋" w:hint="eastAsia"/>
          <w:sz w:val="24"/>
          <w:szCs w:val="20"/>
        </w:rPr>
        <w:t>）合作办学合同；</w:t>
      </w:r>
      <w:r>
        <w:rPr>
          <w:rFonts w:ascii="仿宋" w:eastAsia="仿宋" w:hAnsi="仿宋" w:hint="eastAsia"/>
          <w:sz w:val="24"/>
          <w:szCs w:val="20"/>
        </w:rPr>
        <w:t xml:space="preserve"> </w:t>
      </w:r>
    </w:p>
    <w:p w14:paraId="6F19A950"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5</w:t>
      </w:r>
      <w:r>
        <w:rPr>
          <w:rFonts w:ascii="仿宋" w:eastAsia="仿宋" w:hAnsi="仿宋" w:hint="eastAsia"/>
          <w:sz w:val="24"/>
          <w:szCs w:val="20"/>
        </w:rPr>
        <w:t>）涉及学校形象、名誉的合同；</w:t>
      </w:r>
      <w:r>
        <w:rPr>
          <w:rFonts w:ascii="仿宋" w:eastAsia="仿宋" w:hAnsi="仿宋" w:hint="eastAsia"/>
          <w:sz w:val="24"/>
          <w:szCs w:val="20"/>
        </w:rPr>
        <w:t xml:space="preserve"> </w:t>
      </w:r>
    </w:p>
    <w:p w14:paraId="46815E85" w14:textId="77777777" w:rsidR="00F842AB" w:rsidRDefault="00292028">
      <w:pPr>
        <w:spacing w:line="360" w:lineRule="auto"/>
        <w:ind w:firstLineChars="200" w:firstLine="480"/>
        <w:rPr>
          <w:rFonts w:ascii="仿宋" w:eastAsia="仿宋" w:hAnsi="仿宋"/>
          <w:sz w:val="24"/>
          <w:szCs w:val="20"/>
        </w:rPr>
      </w:pPr>
      <w:r>
        <w:rPr>
          <w:rFonts w:ascii="仿宋" w:eastAsia="仿宋" w:hAnsi="仿宋" w:hint="eastAsia"/>
          <w:sz w:val="24"/>
          <w:szCs w:val="20"/>
        </w:rPr>
        <w:t>（</w:t>
      </w:r>
      <w:r>
        <w:rPr>
          <w:rFonts w:ascii="仿宋" w:eastAsia="仿宋" w:hAnsi="仿宋" w:hint="eastAsia"/>
          <w:sz w:val="24"/>
          <w:szCs w:val="20"/>
        </w:rPr>
        <w:t>6</w:t>
      </w:r>
      <w:r>
        <w:rPr>
          <w:rFonts w:ascii="仿宋" w:eastAsia="仿宋" w:hAnsi="仿宋" w:hint="eastAsia"/>
          <w:sz w:val="24"/>
          <w:szCs w:val="20"/>
        </w:rPr>
        <w:t>）与各级政府、大型企业、行业组织等开展框架、战略性合作的对外合作协议。</w:t>
      </w:r>
    </w:p>
    <w:p w14:paraId="6C13E2EA" w14:textId="77777777" w:rsidR="00F842AB" w:rsidRDefault="00292028">
      <w:pPr>
        <w:spacing w:line="360" w:lineRule="auto"/>
        <w:ind w:firstLineChars="200" w:firstLine="482"/>
        <w:rPr>
          <w:rFonts w:ascii="仿宋" w:eastAsia="仿宋" w:hAnsi="仿宋"/>
          <w:sz w:val="24"/>
          <w:szCs w:val="20"/>
        </w:rPr>
      </w:pPr>
      <w:r>
        <w:rPr>
          <w:rFonts w:ascii="仿宋" w:eastAsia="仿宋" w:hAnsi="仿宋"/>
          <w:b/>
          <w:sz w:val="24"/>
          <w:szCs w:val="20"/>
        </w:rPr>
        <w:t>3</w:t>
      </w:r>
      <w:r>
        <w:rPr>
          <w:rFonts w:ascii="仿宋" w:eastAsia="仿宋" w:hAnsi="仿宋" w:hint="eastAsia"/>
          <w:b/>
          <w:sz w:val="24"/>
          <w:szCs w:val="20"/>
        </w:rPr>
        <w:t>.</w:t>
      </w:r>
      <w:r>
        <w:rPr>
          <w:rFonts w:ascii="仿宋" w:eastAsia="仿宋" w:hAnsi="仿宋" w:hint="eastAsia"/>
          <w:sz w:val="24"/>
          <w:szCs w:val="20"/>
        </w:rPr>
        <w:t>拟签订重大合同文本电子版由合同归口管理部门发送至法律事务中心邮箱</w:t>
      </w:r>
      <w:r>
        <w:rPr>
          <w:rFonts w:ascii="仿宋" w:eastAsia="仿宋" w:hAnsi="仿宋" w:hint="eastAsia"/>
          <w:sz w:val="24"/>
          <w:szCs w:val="20"/>
        </w:rPr>
        <w:t>law@ustb.edu.cn</w:t>
      </w:r>
      <w:r>
        <w:rPr>
          <w:rFonts w:ascii="仿宋" w:eastAsia="仿宋" w:hAnsi="仿宋" w:hint="eastAsia"/>
          <w:sz w:val="24"/>
          <w:szCs w:val="20"/>
        </w:rPr>
        <w:t>，纸质版审批表送至办公楼</w:t>
      </w:r>
      <w:r>
        <w:rPr>
          <w:rFonts w:ascii="仿宋" w:eastAsia="仿宋" w:hAnsi="仿宋" w:hint="eastAsia"/>
          <w:sz w:val="24"/>
          <w:szCs w:val="20"/>
        </w:rPr>
        <w:t>301B</w:t>
      </w:r>
      <w:r>
        <w:rPr>
          <w:rFonts w:ascii="仿宋" w:eastAsia="仿宋" w:hAnsi="仿宋" w:hint="eastAsia"/>
          <w:sz w:val="24"/>
          <w:szCs w:val="20"/>
        </w:rPr>
        <w:t>。</w:t>
      </w:r>
    </w:p>
    <w:p w14:paraId="51F5199A" w14:textId="77777777" w:rsidR="00F842AB" w:rsidRDefault="00292028">
      <w:pPr>
        <w:spacing w:line="360" w:lineRule="auto"/>
        <w:ind w:firstLineChars="200" w:firstLine="482"/>
        <w:rPr>
          <w:rFonts w:ascii="仿宋" w:eastAsia="仿宋" w:hAnsi="仿宋"/>
          <w:b/>
          <w:sz w:val="24"/>
          <w:szCs w:val="20"/>
        </w:rPr>
      </w:pPr>
      <w:r>
        <w:rPr>
          <w:rFonts w:ascii="仿宋" w:eastAsia="仿宋" w:hAnsi="仿宋" w:hint="eastAsia"/>
          <w:b/>
          <w:sz w:val="24"/>
          <w:szCs w:val="20"/>
        </w:rPr>
        <w:t>4</w:t>
      </w:r>
      <w:r>
        <w:rPr>
          <w:rFonts w:ascii="仿宋" w:eastAsia="仿宋" w:hAnsi="仿宋" w:hint="eastAsia"/>
          <w:b/>
          <w:sz w:val="24"/>
          <w:szCs w:val="20"/>
        </w:rPr>
        <w:t>.</w:t>
      </w:r>
      <w:r>
        <w:rPr>
          <w:rFonts w:ascii="仿宋" w:eastAsia="仿宋" w:hAnsi="仿宋" w:hint="eastAsia"/>
          <w:sz w:val="24"/>
          <w:szCs w:val="20"/>
        </w:rPr>
        <w:t>合同编号由归口管理部门预留并填写。</w:t>
      </w:r>
    </w:p>
    <w:p w14:paraId="42E406AE" w14:textId="77777777" w:rsidR="00F842AB" w:rsidRDefault="00292028">
      <w:pPr>
        <w:spacing w:line="360" w:lineRule="auto"/>
        <w:ind w:firstLineChars="200" w:firstLine="482"/>
        <w:rPr>
          <w:rFonts w:ascii="仿宋" w:eastAsia="仿宋" w:hAnsi="仿宋"/>
          <w:b/>
          <w:sz w:val="24"/>
          <w:szCs w:val="20"/>
        </w:rPr>
      </w:pPr>
      <w:r>
        <w:rPr>
          <w:rFonts w:ascii="仿宋" w:eastAsia="仿宋" w:hAnsi="仿宋" w:hint="eastAsia"/>
          <w:b/>
          <w:sz w:val="24"/>
          <w:szCs w:val="20"/>
        </w:rPr>
        <w:t>此页请勿打印</w:t>
      </w:r>
    </w:p>
    <w:p w14:paraId="40E123F7" w14:textId="77777777" w:rsidR="00F842AB" w:rsidRDefault="00F842AB">
      <w:pPr>
        <w:adjustRightInd w:val="0"/>
        <w:snapToGrid w:val="0"/>
        <w:spacing w:line="220" w:lineRule="exact"/>
        <w:ind w:leftChars="-250" w:left="-525"/>
        <w:jc w:val="left"/>
        <w:rPr>
          <w:rFonts w:ascii="宋体" w:eastAsia="宋体" w:hAnsi="宋体"/>
          <w:sz w:val="20"/>
          <w:szCs w:val="20"/>
        </w:rPr>
      </w:pPr>
    </w:p>
    <w:sectPr w:rsidR="00F842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7C688" w14:textId="77777777" w:rsidR="00292028" w:rsidRDefault="00292028" w:rsidP="00026AC2">
      <w:r>
        <w:separator/>
      </w:r>
    </w:p>
  </w:endnote>
  <w:endnote w:type="continuationSeparator" w:id="0">
    <w:p w14:paraId="5970075F" w14:textId="77777777" w:rsidR="00292028" w:rsidRDefault="00292028" w:rsidP="0002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D54AC" w14:textId="77777777" w:rsidR="00292028" w:rsidRDefault="00292028" w:rsidP="00026AC2">
      <w:r>
        <w:separator/>
      </w:r>
    </w:p>
  </w:footnote>
  <w:footnote w:type="continuationSeparator" w:id="0">
    <w:p w14:paraId="4D09D760" w14:textId="77777777" w:rsidR="00292028" w:rsidRDefault="00292028" w:rsidP="0002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C98"/>
    <w:rsid w:val="0002156D"/>
    <w:rsid w:val="00026AC2"/>
    <w:rsid w:val="00035498"/>
    <w:rsid w:val="0007490B"/>
    <w:rsid w:val="00095333"/>
    <w:rsid w:val="000C7F8F"/>
    <w:rsid w:val="000F1FE3"/>
    <w:rsid w:val="00115125"/>
    <w:rsid w:val="00135C60"/>
    <w:rsid w:val="00222097"/>
    <w:rsid w:val="00233C64"/>
    <w:rsid w:val="00241760"/>
    <w:rsid w:val="00273ED0"/>
    <w:rsid w:val="0029112E"/>
    <w:rsid w:val="00292028"/>
    <w:rsid w:val="002B2E1E"/>
    <w:rsid w:val="002C262C"/>
    <w:rsid w:val="003046F0"/>
    <w:rsid w:val="00347FB1"/>
    <w:rsid w:val="003D6312"/>
    <w:rsid w:val="003D667C"/>
    <w:rsid w:val="004374E4"/>
    <w:rsid w:val="00460101"/>
    <w:rsid w:val="004830E7"/>
    <w:rsid w:val="00502E20"/>
    <w:rsid w:val="005E7107"/>
    <w:rsid w:val="006B282C"/>
    <w:rsid w:val="006D79DC"/>
    <w:rsid w:val="006E19B5"/>
    <w:rsid w:val="007961BA"/>
    <w:rsid w:val="007F0B71"/>
    <w:rsid w:val="00800063"/>
    <w:rsid w:val="00850E5C"/>
    <w:rsid w:val="0085200E"/>
    <w:rsid w:val="00855EA3"/>
    <w:rsid w:val="00875292"/>
    <w:rsid w:val="008A1FF0"/>
    <w:rsid w:val="008A571E"/>
    <w:rsid w:val="008B0C98"/>
    <w:rsid w:val="008B148E"/>
    <w:rsid w:val="008B6703"/>
    <w:rsid w:val="008E5634"/>
    <w:rsid w:val="00915CDC"/>
    <w:rsid w:val="009A78C6"/>
    <w:rsid w:val="009E6BBB"/>
    <w:rsid w:val="009F4072"/>
    <w:rsid w:val="00A21D85"/>
    <w:rsid w:val="00A21F5F"/>
    <w:rsid w:val="00A441B3"/>
    <w:rsid w:val="00A47957"/>
    <w:rsid w:val="00A47EB3"/>
    <w:rsid w:val="00AA15E6"/>
    <w:rsid w:val="00AA63C0"/>
    <w:rsid w:val="00AB4357"/>
    <w:rsid w:val="00AC07FE"/>
    <w:rsid w:val="00AD52DF"/>
    <w:rsid w:val="00AF43C0"/>
    <w:rsid w:val="00B2063E"/>
    <w:rsid w:val="00B21A26"/>
    <w:rsid w:val="00B96444"/>
    <w:rsid w:val="00BC5FAB"/>
    <w:rsid w:val="00BC7E0E"/>
    <w:rsid w:val="00C05BB9"/>
    <w:rsid w:val="00C10071"/>
    <w:rsid w:val="00C34E01"/>
    <w:rsid w:val="00C355E1"/>
    <w:rsid w:val="00C54E4B"/>
    <w:rsid w:val="00C67A13"/>
    <w:rsid w:val="00C765C4"/>
    <w:rsid w:val="00C823BA"/>
    <w:rsid w:val="00CA699A"/>
    <w:rsid w:val="00CB7AE0"/>
    <w:rsid w:val="00CD5226"/>
    <w:rsid w:val="00CE2EFD"/>
    <w:rsid w:val="00D4017F"/>
    <w:rsid w:val="00D5081D"/>
    <w:rsid w:val="00D72EF9"/>
    <w:rsid w:val="00D806AD"/>
    <w:rsid w:val="00D84016"/>
    <w:rsid w:val="00DC02A6"/>
    <w:rsid w:val="00DC1D88"/>
    <w:rsid w:val="00DD0B42"/>
    <w:rsid w:val="00DE3607"/>
    <w:rsid w:val="00DF4740"/>
    <w:rsid w:val="00E7689D"/>
    <w:rsid w:val="00E93DA2"/>
    <w:rsid w:val="00E95EAA"/>
    <w:rsid w:val="00EC3A5F"/>
    <w:rsid w:val="00ED4D02"/>
    <w:rsid w:val="00EF0181"/>
    <w:rsid w:val="00F17FE6"/>
    <w:rsid w:val="00F72B0A"/>
    <w:rsid w:val="00F842AB"/>
    <w:rsid w:val="00FE770E"/>
    <w:rsid w:val="09E3453C"/>
    <w:rsid w:val="1DAF65FC"/>
    <w:rsid w:val="2F403121"/>
    <w:rsid w:val="3E4E4365"/>
    <w:rsid w:val="4E8A4DE6"/>
    <w:rsid w:val="6BE45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04FDB"/>
  <w15:docId w15:val="{7490D9AA-C9E4-4B18-B5C3-5DF40C51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widowControl/>
      <w:spacing w:line="560" w:lineRule="exact"/>
      <w:ind w:firstLine="198"/>
      <w:jc w:val="left"/>
    </w:pPr>
    <w:rPr>
      <w:rFonts w:ascii="Times New Roman" w:eastAsia="仿宋_GB2312" w:hAnsi="Times New Roman"/>
      <w:sz w:val="32"/>
      <w:szCs w:val="32"/>
    </w:rPr>
  </w:style>
  <w:style w:type="paragraph" w:styleId="a5">
    <w:name w:val="Balloon Text"/>
    <w:basedOn w:val="a"/>
    <w:link w:val="a6"/>
    <w:semiHidden/>
    <w:pPr>
      <w:widowControl/>
      <w:spacing w:line="560" w:lineRule="exact"/>
      <w:ind w:firstLine="198"/>
    </w:pPr>
    <w:rPr>
      <w:rFonts w:ascii="Times New Roman" w:eastAsia="仿宋_GB2312" w:hAnsi="Times New Roman"/>
      <w:sz w:val="18"/>
      <w:szCs w:val="18"/>
    </w:rPr>
  </w:style>
  <w:style w:type="paragraph" w:styleId="a7">
    <w:name w:val="footer"/>
    <w:basedOn w:val="a"/>
    <w:link w:val="a8"/>
    <w:qFormat/>
    <w:pPr>
      <w:widowControl/>
      <w:tabs>
        <w:tab w:val="center" w:pos="4153"/>
        <w:tab w:val="right" w:pos="8306"/>
      </w:tabs>
      <w:snapToGrid w:val="0"/>
      <w:spacing w:line="560" w:lineRule="exact"/>
      <w:ind w:firstLine="198"/>
      <w:jc w:val="left"/>
    </w:pPr>
    <w:rPr>
      <w:rFonts w:ascii="Times New Roman" w:eastAsia="仿宋_GB2312" w:hAnsi="Times New Roman"/>
      <w:sz w:val="18"/>
      <w:szCs w:val="32"/>
    </w:rPr>
  </w:style>
  <w:style w:type="paragraph" w:styleId="a9">
    <w:name w:val="header"/>
    <w:basedOn w:val="a"/>
    <w:link w:val="aa"/>
    <w:pPr>
      <w:widowControl/>
      <w:pBdr>
        <w:top w:val="none" w:sz="0" w:space="1" w:color="auto"/>
        <w:left w:val="none" w:sz="0" w:space="4" w:color="auto"/>
        <w:bottom w:val="none" w:sz="0" w:space="1" w:color="auto"/>
        <w:right w:val="none" w:sz="0" w:space="4" w:color="auto"/>
      </w:pBdr>
      <w:tabs>
        <w:tab w:val="center" w:pos="4153"/>
        <w:tab w:val="right" w:pos="8306"/>
      </w:tabs>
      <w:snapToGrid w:val="0"/>
      <w:ind w:firstLine="198"/>
    </w:pPr>
    <w:rPr>
      <w:rFonts w:ascii="Times New Roman" w:eastAsia="仿宋_GB2312" w:hAnsi="Times New Roman"/>
      <w:sz w:val="18"/>
      <w:szCs w:val="32"/>
    </w:rPr>
  </w:style>
  <w:style w:type="paragraph" w:styleId="ab">
    <w:name w:val="annotation subject"/>
    <w:basedOn w:val="a3"/>
    <w:next w:val="a3"/>
    <w:link w:val="ac"/>
    <w:semiHidden/>
    <w:rPr>
      <w:b/>
      <w:bCs/>
    </w:rPr>
  </w:style>
  <w:style w:type="character" w:styleId="ad">
    <w:name w:val="page number"/>
    <w:basedOn w:val="a0"/>
  </w:style>
  <w:style w:type="character" w:styleId="ae">
    <w:name w:val="Hyperlink"/>
    <w:basedOn w:val="a0"/>
    <w:unhideWhenUsed/>
    <w:rPr>
      <w:color w:val="0000FF" w:themeColor="hyperlink"/>
      <w:u w:val="single"/>
    </w:rPr>
  </w:style>
  <w:style w:type="character" w:styleId="af">
    <w:name w:val="annotation reference"/>
    <w:basedOn w:val="a0"/>
    <w:semiHidden/>
    <w:rPr>
      <w:sz w:val="21"/>
      <w:szCs w:val="21"/>
    </w:rPr>
  </w:style>
  <w:style w:type="paragraph" w:customStyle="1" w:styleId="af0">
    <w:name w:val="公文"/>
    <w:basedOn w:val="a"/>
    <w:qFormat/>
    <w:pPr>
      <w:widowControl/>
      <w:spacing w:line="560" w:lineRule="exact"/>
      <w:ind w:firstLineChars="200" w:firstLine="200"/>
    </w:pPr>
    <w:rPr>
      <w:rFonts w:ascii="Times New Roman" w:eastAsia="仿宋_GB2312" w:hAnsi="Times New Roman"/>
      <w:sz w:val="32"/>
      <w:szCs w:val="32"/>
    </w:rPr>
  </w:style>
  <w:style w:type="character" w:customStyle="1" w:styleId="a4">
    <w:name w:val="批注文字 字符"/>
    <w:basedOn w:val="a0"/>
    <w:link w:val="a3"/>
    <w:rPr>
      <w:rFonts w:cstheme="minorBidi"/>
    </w:rPr>
  </w:style>
  <w:style w:type="character" w:customStyle="1" w:styleId="aa">
    <w:name w:val="页眉 字符"/>
    <w:basedOn w:val="a0"/>
    <w:link w:val="a9"/>
    <w:rPr>
      <w:rFonts w:cstheme="minorBidi"/>
      <w:sz w:val="18"/>
    </w:rPr>
  </w:style>
  <w:style w:type="character" w:customStyle="1" w:styleId="a8">
    <w:name w:val="页脚 字符"/>
    <w:basedOn w:val="a0"/>
    <w:link w:val="a7"/>
    <w:rPr>
      <w:rFonts w:cstheme="minorBidi"/>
      <w:sz w:val="18"/>
    </w:rPr>
  </w:style>
  <w:style w:type="character" w:customStyle="1" w:styleId="ac">
    <w:name w:val="批注主题 字符"/>
    <w:basedOn w:val="a4"/>
    <w:link w:val="ab"/>
    <w:semiHidden/>
    <w:rPr>
      <w:rFonts w:cstheme="minorBidi"/>
      <w:b/>
      <w:bCs/>
    </w:rPr>
  </w:style>
  <w:style w:type="character" w:customStyle="1" w:styleId="a6">
    <w:name w:val="批注框文本 字符"/>
    <w:basedOn w:val="a0"/>
    <w:link w:val="a5"/>
    <w:semiHidden/>
    <w:rPr>
      <w:rFonts w:cstheme="minorBidi"/>
      <w:sz w:val="18"/>
      <w:szCs w:val="18"/>
    </w:rPr>
  </w:style>
  <w:style w:type="character" w:customStyle="1" w:styleId="10">
    <w:name w:val="标题 1 字符"/>
    <w:basedOn w:val="a0"/>
    <w:link w:val="1"/>
    <w:uiPriority w:val="9"/>
    <w:rPr>
      <w:rFonts w:asciiTheme="minorHAnsi" w:eastAsiaTheme="minorEastAsia" w:hAnsiTheme="minorHAnsi" w:cstheme="minorBidi"/>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rPr>
  </w:style>
  <w:style w:type="paragraph" w:customStyle="1" w:styleId="11">
    <w:name w:val="样式1"/>
    <w:basedOn w:val="a"/>
    <w:qFormat/>
    <w:pPr>
      <w:spacing w:line="560" w:lineRule="exact"/>
      <w:ind w:firstLineChars="200" w:firstLine="200"/>
    </w:pPr>
    <w:rPr>
      <w:rFonts w:ascii="Times New Roman" w:eastAsia="仿宋_GB2312" w:hAnsi="Times New Roman"/>
      <w:sz w:val="32"/>
    </w:rPr>
  </w:style>
  <w:style w:type="paragraph" w:customStyle="1" w:styleId="21">
    <w:name w:val="样式2"/>
    <w:basedOn w:val="a"/>
    <w:qFormat/>
    <w:pPr>
      <w:spacing w:line="560" w:lineRule="exact"/>
      <w:ind w:firstLineChars="200" w:firstLine="200"/>
    </w:pPr>
    <w:rPr>
      <w:rFonts w:ascii="Times New Roman" w:eastAsia="仿宋_GB2312" w:hAnsi="Times New Roman"/>
      <w:sz w:val="32"/>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马千里</dc:creator>
  <cp:lastModifiedBy>张 天天</cp:lastModifiedBy>
  <cp:revision>35</cp:revision>
  <cp:lastPrinted>2019-06-25T00:23:00Z</cp:lastPrinted>
  <dcterms:created xsi:type="dcterms:W3CDTF">2018-03-29T03:31:00Z</dcterms:created>
  <dcterms:modified xsi:type="dcterms:W3CDTF">2020-05-27T07:17:00Z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